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130C222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D847F2">
        <w:t>OVE</w:t>
      </w:r>
      <w:r w:rsidR="00645863">
        <w:t>001</w:t>
      </w:r>
      <w:r w:rsidR="0004294E">
        <w:t xml:space="preserve"> – </w:t>
      </w:r>
      <w:r w:rsidR="00D847F2">
        <w:t xml:space="preserve">MOC Fish Impacts </w:t>
      </w:r>
      <w:r w:rsidR="00C23087">
        <w:t>Section</w:t>
      </w:r>
      <w:r w:rsidR="00233039">
        <w:tab/>
      </w:r>
      <w:r w:rsidR="005D05C8">
        <w:tab/>
      </w:r>
      <w:r w:rsidR="00237214" w:rsidRPr="00237214">
        <w:t xml:space="preserve"> </w:t>
      </w:r>
    </w:p>
    <w:p w14:paraId="1E4C157F" w14:textId="62D98FD8"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5F4BB8">
        <w:t>December</w:t>
      </w:r>
      <w:r w:rsidR="00E31AC8">
        <w:t xml:space="preserve"> </w:t>
      </w:r>
      <w:r w:rsidR="00D847F2">
        <w:t>2</w:t>
      </w:r>
      <w:r w:rsidR="00E31AC8">
        <w:t>, 201</w:t>
      </w:r>
      <w:r w:rsidR="00217D93">
        <w:t>6</w:t>
      </w:r>
    </w:p>
    <w:p w14:paraId="67E15B09" w14:textId="75E91878" w:rsidR="0052535B" w:rsidRPr="009C6814" w:rsidRDefault="0052535B" w:rsidP="00EB3394">
      <w:r w:rsidRPr="009C6814">
        <w:rPr>
          <w:b/>
        </w:rPr>
        <w:t>Project</w:t>
      </w:r>
      <w:r w:rsidRPr="009C6814">
        <w:t>:</w:t>
      </w:r>
      <w:r w:rsidR="005D05C8">
        <w:tab/>
      </w:r>
      <w:r w:rsidR="005D05C8">
        <w:tab/>
      </w:r>
      <w:r w:rsidR="005D05C8">
        <w:tab/>
      </w:r>
      <w:r w:rsidR="00C23087">
        <w:t xml:space="preserve">All </w:t>
      </w:r>
      <w:r w:rsidR="00193D0D">
        <w:t>p</w:t>
      </w:r>
      <w:r w:rsidR="00C23087">
        <w:t>rojects</w:t>
      </w:r>
      <w:r w:rsidR="004838C2">
        <w:t xml:space="preserve"> </w:t>
      </w:r>
      <w:r w:rsidR="00193D0D">
        <w:t>covered by the MOC process</w:t>
      </w:r>
    </w:p>
    <w:p w14:paraId="4B6E676C" w14:textId="7ED02AEF" w:rsidR="00CD704F" w:rsidRDefault="00B1230A" w:rsidP="00EB3394">
      <w:r w:rsidRPr="009C6814">
        <w:rPr>
          <w:b/>
        </w:rPr>
        <w:t>Requester Name, Agency</w:t>
      </w:r>
      <w:r w:rsidR="00CD704F" w:rsidRPr="009C6814">
        <w:t>:</w:t>
      </w:r>
      <w:r w:rsidR="005D05C8">
        <w:tab/>
      </w:r>
      <w:r w:rsidR="00C23087">
        <w:t>Gary Fredricks, NOAA Fisheries</w:t>
      </w:r>
    </w:p>
    <w:p w14:paraId="65827D70" w14:textId="77777777" w:rsidR="005D05C8" w:rsidRPr="009C6814" w:rsidRDefault="005D05C8" w:rsidP="005D05C8">
      <w:pPr>
        <w:pBdr>
          <w:bottom w:val="single" w:sz="4" w:space="1" w:color="auto"/>
        </w:pBdr>
      </w:pPr>
      <w:r>
        <w:rPr>
          <w:b/>
        </w:rPr>
        <w:t>Final Action:</w:t>
      </w:r>
      <w:r>
        <w:tab/>
      </w:r>
      <w:r>
        <w:tab/>
      </w:r>
      <w:r>
        <w:tab/>
      </w:r>
    </w:p>
    <w:p w14:paraId="5A131E68" w14:textId="185E7034" w:rsidR="00645863" w:rsidRDefault="0052535B" w:rsidP="0053626D">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r w:rsidR="00C23087">
        <w:t>Chapter 1 – Overview. Section 3.3.3. FPOM Coordination - MOC</w:t>
      </w:r>
    </w:p>
    <w:p w14:paraId="2A826B20" w14:textId="19848E13" w:rsidR="0053626D" w:rsidRDefault="003D5826" w:rsidP="0053626D">
      <w:pPr>
        <w:pStyle w:val="NoSpacing"/>
        <w:spacing w:before="240" w:after="240"/>
      </w:pPr>
      <w:r>
        <w:rPr>
          <w:b/>
          <w:u w:val="single"/>
        </w:rPr>
        <w:t>JUSTIFICATION</w:t>
      </w:r>
      <w:r w:rsidR="0004294E" w:rsidRPr="005D05C8">
        <w:t>:</w:t>
      </w:r>
      <w:r w:rsidR="0004294E">
        <w:t xml:space="preserve">  </w:t>
      </w:r>
      <w:r w:rsidR="00C23087">
        <w:t>The analysis of potential impacts to ESA-listed species needs to be better defined (and standardized) to meet the requirement to assess incidental take of listed salmon and steelhead under the current FCRPS Biological Opinion.</w:t>
      </w:r>
    </w:p>
    <w:p w14:paraId="68548151" w14:textId="7891592C" w:rsidR="00792358" w:rsidRDefault="003D5826" w:rsidP="00645863">
      <w:pPr>
        <w:autoSpaceDE w:val="0"/>
        <w:autoSpaceDN w:val="0"/>
        <w:adjustRightInd w:val="0"/>
        <w:spacing w:before="240" w:after="240"/>
      </w:pPr>
      <w:r>
        <w:rPr>
          <w:b/>
          <w:u w:val="single"/>
        </w:rPr>
        <w:t>PROPOSED CHANGES</w:t>
      </w:r>
      <w:r w:rsidR="00CD704F" w:rsidRPr="005D05C8">
        <w:t>:</w:t>
      </w:r>
      <w:r w:rsidR="004160A9">
        <w:t xml:space="preserve"> </w:t>
      </w:r>
      <w:bookmarkStart w:id="0" w:name="_Ref388454115"/>
      <w:r w:rsidR="00E019C3">
        <w:t xml:space="preserve"> </w:t>
      </w:r>
      <w:r w:rsidR="00C23087">
        <w:t>(edits to existing text in “track changes”)</w:t>
      </w:r>
    </w:p>
    <w:p w14:paraId="4BFCDC02" w14:textId="60205ADE" w:rsidR="00C23087" w:rsidRPr="008E7BA6" w:rsidRDefault="006C1872" w:rsidP="006C1872">
      <w:pPr>
        <w:pStyle w:val="FPP3"/>
        <w:keepNext/>
        <w:numPr>
          <w:ilvl w:val="0"/>
          <w:numId w:val="0"/>
        </w:numPr>
        <w:rPr>
          <w:b/>
        </w:rPr>
      </w:pPr>
      <w:r>
        <w:rPr>
          <w:b/>
        </w:rPr>
        <w:t xml:space="preserve">3.3.3. </w:t>
      </w:r>
      <w:r w:rsidR="00C23087" w:rsidRPr="008E7BA6">
        <w:rPr>
          <w:b/>
        </w:rPr>
        <w:t>Memorandum of Coordination (MOC)</w:t>
      </w:r>
    </w:p>
    <w:p w14:paraId="7B16E9E3" w14:textId="485896E9" w:rsidR="00C23087" w:rsidRDefault="00926924" w:rsidP="00926924">
      <w:pPr>
        <w:pStyle w:val="FPP4"/>
        <w:spacing w:after="120"/>
        <w:ind w:left="288"/>
        <w:rPr>
          <w:ins w:id="1" w:author="G0PDWLSW" w:date="2016-12-02T10:25:00Z"/>
        </w:rPr>
      </w:pPr>
      <w:proofErr w:type="spellStart"/>
      <w:r w:rsidRPr="00926924">
        <w:rPr>
          <w:b/>
        </w:rPr>
        <w:t>i</w:t>
      </w:r>
      <w:proofErr w:type="spellEnd"/>
      <w:r w:rsidRPr="00926924">
        <w:rPr>
          <w:b/>
        </w:rPr>
        <w:t xml:space="preserve">. </w:t>
      </w:r>
      <w:r w:rsidR="00C23087" w:rsidRPr="00212D86">
        <w:t xml:space="preserve">For </w:t>
      </w:r>
      <w:proofErr w:type="spellStart"/>
      <w:r w:rsidR="00C23087">
        <w:t>O&amp;M</w:t>
      </w:r>
      <w:proofErr w:type="spellEnd"/>
      <w:r w:rsidR="00C23087" w:rsidRPr="00212D86">
        <w:t xml:space="preserve"> activities within the District’s Operations Division, project personnel will communicate their needs to a District biologist</w:t>
      </w:r>
      <w:r w:rsidR="00C23087">
        <w:t xml:space="preserve"> (or other appropriate personnel) who will compile relevant information into a </w:t>
      </w:r>
      <w:r w:rsidR="00C23087" w:rsidRPr="000747CB">
        <w:rPr>
          <w:i/>
        </w:rPr>
        <w:t>Memorandum of Coordination</w:t>
      </w:r>
      <w:r w:rsidR="00C23087" w:rsidRPr="00212D86">
        <w:t xml:space="preserve"> </w:t>
      </w:r>
      <w:r w:rsidR="00C23087">
        <w:t xml:space="preserve">(MOC) that </w:t>
      </w:r>
      <w:r w:rsidR="00C23087" w:rsidRPr="00212D86">
        <w:t>include</w:t>
      </w:r>
      <w:r w:rsidR="00C23087">
        <w:t>s</w:t>
      </w:r>
      <w:r w:rsidR="00C23087" w:rsidRPr="00212D86">
        <w:t xml:space="preserve"> a summary of the </w:t>
      </w:r>
      <w:r w:rsidR="00C23087">
        <w:t>activity</w:t>
      </w:r>
      <w:r w:rsidR="00C23087" w:rsidRPr="00212D86">
        <w:t>, location, date</w:t>
      </w:r>
      <w:r w:rsidR="00C23087">
        <w:t>,</w:t>
      </w:r>
      <w:r w:rsidR="00C23087" w:rsidRPr="00212D86">
        <w:t xml:space="preserve"> time, analyses of potential impacts to </w:t>
      </w:r>
      <w:r w:rsidR="00C23087">
        <w:t xml:space="preserve">ESA-listed species, </w:t>
      </w:r>
      <w:r w:rsidR="00C23087" w:rsidRPr="00212D86">
        <w:t>and potential alternative actions</w:t>
      </w:r>
      <w:r w:rsidR="00C23087">
        <w:t xml:space="preserve"> (see MOC template at the end of the Overview)</w:t>
      </w:r>
      <w:r w:rsidR="00C23087" w:rsidRPr="00212D86">
        <w:t>.</w:t>
      </w:r>
      <w:r w:rsidR="00C23087">
        <w:t xml:space="preserve">  </w:t>
      </w:r>
      <w:ins w:id="2" w:author="G0PDWLSW" w:date="2016-12-02T10:25:00Z">
        <w:r w:rsidR="00C23087">
          <w:t>For each proposed action requiring an MOC, the analysis of potential impacts will include the following:</w:t>
        </w:r>
      </w:ins>
    </w:p>
    <w:p w14:paraId="732D4569" w14:textId="4BA2CFAC" w:rsidR="00C23087" w:rsidRDefault="00C23087" w:rsidP="00926924">
      <w:pPr>
        <w:pStyle w:val="FPP4"/>
        <w:numPr>
          <w:ilvl w:val="7"/>
          <w:numId w:val="5"/>
        </w:numPr>
        <w:spacing w:after="120"/>
        <w:rPr>
          <w:ins w:id="3" w:author="G0PDWLSW" w:date="2016-12-02T10:28:00Z"/>
        </w:rPr>
      </w:pPr>
      <w:ins w:id="4" w:author="G0PDWLSW" w:date="2016-12-02T10:28:00Z">
        <w:r>
          <w:t>10-year average passage by run during the period of impact for adults and juvenile listed species, as appropriate for the proposed action and time of year;</w:t>
        </w:r>
      </w:ins>
    </w:p>
    <w:p w14:paraId="4005CEC1" w14:textId="0C61284C" w:rsidR="00C23087" w:rsidRDefault="006C1872" w:rsidP="00926924">
      <w:pPr>
        <w:pStyle w:val="FPP4"/>
        <w:numPr>
          <w:ilvl w:val="7"/>
          <w:numId w:val="5"/>
        </w:numPr>
        <w:spacing w:after="120"/>
        <w:rPr>
          <w:ins w:id="5" w:author="G0PDWLSW" w:date="2016-12-02T10:29:00Z"/>
        </w:rPr>
      </w:pPr>
      <w:ins w:id="6" w:author="G0PDWLSW" w:date="2016-12-02T10:29:00Z">
        <w:r>
          <w:t>Statement about the current year’s run (e.g., higher or lower than 10-year average);</w:t>
        </w:r>
      </w:ins>
    </w:p>
    <w:p w14:paraId="106074E4" w14:textId="59268CB0" w:rsidR="006C1872" w:rsidRDefault="006C1872" w:rsidP="00926924">
      <w:pPr>
        <w:pStyle w:val="FPP4"/>
        <w:numPr>
          <w:ilvl w:val="7"/>
          <w:numId w:val="5"/>
        </w:numPr>
        <w:spacing w:after="120"/>
        <w:rPr>
          <w:ins w:id="7" w:author="G0PDWLSW" w:date="2016-12-02T10:30:00Z"/>
        </w:rPr>
      </w:pPr>
      <w:ins w:id="8" w:author="G0PDWLSW" w:date="2016-12-02T10:29:00Z">
        <w:r>
          <w:t>Estimated exposure to impact by species and age class (i.e., number or percentage of run exposed to an impact by the action);</w:t>
        </w:r>
      </w:ins>
    </w:p>
    <w:p w14:paraId="6445E855" w14:textId="2F674491" w:rsidR="006C1872" w:rsidRDefault="006C1872" w:rsidP="00926924">
      <w:pPr>
        <w:pStyle w:val="FPP4"/>
        <w:numPr>
          <w:ilvl w:val="7"/>
          <w:numId w:val="5"/>
        </w:numPr>
        <w:spacing w:after="120"/>
        <w:rPr>
          <w:ins w:id="9" w:author="G0PDWLSW" w:date="2016-12-02T10:30:00Z"/>
        </w:rPr>
      </w:pPr>
      <w:ins w:id="10" w:author="G0PDWLSW" w:date="2016-12-02T10:30:00Z">
        <w:r>
          <w:t>Type of impact by species and age class (increased delay, exposure to predation, exposure to a route of higher injury/mortality rate, exposure to higher TDG, etc.);</w:t>
        </w:r>
      </w:ins>
    </w:p>
    <w:p w14:paraId="0ADADDE5" w14:textId="48CFD73A" w:rsidR="006C1872" w:rsidRDefault="006C1872" w:rsidP="00926924">
      <w:pPr>
        <w:pStyle w:val="FPP4"/>
        <w:numPr>
          <w:ilvl w:val="7"/>
          <w:numId w:val="5"/>
        </w:numPr>
        <w:spacing w:after="120"/>
        <w:rPr>
          <w:ins w:id="11" w:author="G0PDWLSW" w:date="2016-12-02T10:31:00Z"/>
        </w:rPr>
      </w:pPr>
      <w:ins w:id="12" w:author="G0PDWLSW" w:date="2016-12-02T10:30:00Z">
        <w:r>
          <w:t>Summary statement of impact (e.g. “As a result of this analysis, we anticipate that the proposed action will result in negligible impact to listed species.”)</w:t>
        </w:r>
      </w:ins>
      <w:ins w:id="13" w:author="G0PDWLSW" w:date="2016-12-02T10:31:00Z">
        <w:r>
          <w:t>;</w:t>
        </w:r>
      </w:ins>
    </w:p>
    <w:p w14:paraId="7042AC10" w14:textId="5891874D" w:rsidR="006C1872" w:rsidRDefault="006C1872" w:rsidP="00C23087">
      <w:pPr>
        <w:pStyle w:val="FPP4"/>
        <w:numPr>
          <w:ilvl w:val="7"/>
          <w:numId w:val="5"/>
        </w:numPr>
        <w:rPr>
          <w:ins w:id="14" w:author="G0PDWLSW" w:date="2016-12-02T10:25:00Z"/>
        </w:rPr>
      </w:pPr>
      <w:ins w:id="15" w:author="G0PDWLSW" w:date="2016-12-02T10:31:00Z">
        <w:r>
          <w:t>After action statement stating what the effect of the action was on listed species. This statement could simply state that the MOC analysis was correct and the action went as expected, or it could explain how the actual action changed the expected effect (e.g., you didn’t need to close that AWS valve after all, so there was no impact of the action).  List any actual mortality noted as a result of the action.</w:t>
        </w:r>
      </w:ins>
    </w:p>
    <w:p w14:paraId="3E910C32" w14:textId="58FD8B59" w:rsidR="00C23087" w:rsidRDefault="00926924" w:rsidP="00926924">
      <w:pPr>
        <w:pStyle w:val="FPP4"/>
        <w:ind w:left="288"/>
      </w:pPr>
      <w:r w:rsidRPr="00926924">
        <w:rPr>
          <w:b/>
        </w:rPr>
        <w:t xml:space="preserve">ii. </w:t>
      </w:r>
      <w:r w:rsidR="00C23087">
        <w:t xml:space="preserve">The District biologist will submit the MOC to FPOM at the next monthly meeting and/or via email, and then if necessary, follow up with appropriate FPOM members via phone or email.  </w:t>
      </w:r>
      <w:r w:rsidR="00C23087" w:rsidRPr="00212D86">
        <w:t xml:space="preserve"> </w:t>
      </w:r>
      <w:bookmarkStart w:id="16" w:name="_GoBack"/>
      <w:bookmarkEnd w:id="16"/>
    </w:p>
    <w:p w14:paraId="5D8DC157" w14:textId="005B614B" w:rsidR="00C23087" w:rsidRDefault="00926924" w:rsidP="00926924">
      <w:pPr>
        <w:pStyle w:val="FPP4"/>
        <w:ind w:left="288"/>
      </w:pPr>
      <w:r w:rsidRPr="00926924">
        <w:rPr>
          <w:b/>
        </w:rPr>
        <w:lastRenderedPageBreak/>
        <w:t>i</w:t>
      </w:r>
      <w:r>
        <w:rPr>
          <w:b/>
        </w:rPr>
        <w:t>i</w:t>
      </w:r>
      <w:r w:rsidRPr="00926924">
        <w:rPr>
          <w:b/>
        </w:rPr>
        <w:t xml:space="preserve">i. </w:t>
      </w:r>
      <w:r w:rsidR="00C23087">
        <w:t xml:space="preserve">For planned </w:t>
      </w:r>
      <w:proofErr w:type="spellStart"/>
      <w:r w:rsidR="00C23087">
        <w:t>O&amp;M</w:t>
      </w:r>
      <w:proofErr w:type="spellEnd"/>
      <w:r w:rsidR="00C23087">
        <w:t>, the MOC</w:t>
      </w:r>
      <w:r w:rsidR="00C23087" w:rsidRPr="00212D86">
        <w:t xml:space="preserve"> should be provided </w:t>
      </w:r>
      <w:r w:rsidR="00C23087">
        <w:t xml:space="preserve">to FPOM for review </w:t>
      </w:r>
      <w:r w:rsidR="00C23087" w:rsidRPr="00212D86">
        <w:t xml:space="preserve">at least two weeks in advance.   </w:t>
      </w:r>
    </w:p>
    <w:p w14:paraId="223F0504" w14:textId="48B9F601" w:rsidR="00C23087" w:rsidRDefault="00926924" w:rsidP="00926924">
      <w:pPr>
        <w:pStyle w:val="FPP4"/>
        <w:ind w:left="288"/>
      </w:pPr>
      <w:proofErr w:type="gramStart"/>
      <w:r w:rsidRPr="00926924">
        <w:rPr>
          <w:b/>
        </w:rPr>
        <w:t>i</w:t>
      </w:r>
      <w:r>
        <w:rPr>
          <w:b/>
        </w:rPr>
        <w:t>v</w:t>
      </w:r>
      <w:proofErr w:type="gramEnd"/>
      <w:r w:rsidRPr="00926924">
        <w:rPr>
          <w:b/>
        </w:rPr>
        <w:t xml:space="preserve">. </w:t>
      </w:r>
      <w:r w:rsidR="00C23087">
        <w:t xml:space="preserve">For unplanned, non-emergency </w:t>
      </w:r>
      <w:proofErr w:type="spellStart"/>
      <w:r w:rsidR="00C23087">
        <w:t>O&amp;M</w:t>
      </w:r>
      <w:proofErr w:type="spellEnd"/>
      <w:r w:rsidR="00C23087">
        <w:t xml:space="preserve"> (e.g., e</w:t>
      </w:r>
      <w:r w:rsidR="00C23087" w:rsidRPr="00212D86">
        <w:t>quipment failure</w:t>
      </w:r>
      <w:r w:rsidR="00C23087">
        <w:t>),</w:t>
      </w:r>
      <w:r w:rsidR="00C23087" w:rsidRPr="00212D86">
        <w:t xml:space="preserve"> </w:t>
      </w:r>
      <w:r w:rsidR="00C23087">
        <w:t>the MOC</w:t>
      </w:r>
      <w:r w:rsidR="00C23087" w:rsidRPr="00212D86">
        <w:t xml:space="preserve"> should be provided </w:t>
      </w:r>
      <w:r w:rsidR="00C23087">
        <w:t xml:space="preserve">to FPOM </w:t>
      </w:r>
      <w:r w:rsidR="00C23087" w:rsidRPr="00212D86">
        <w:t xml:space="preserve">at least three workdays in advance.  </w:t>
      </w:r>
    </w:p>
    <w:p w14:paraId="66B03F32" w14:textId="50F90726" w:rsidR="00C23087" w:rsidRDefault="00926924" w:rsidP="00926924">
      <w:pPr>
        <w:pStyle w:val="FPP4"/>
        <w:ind w:left="288"/>
      </w:pPr>
      <w:r>
        <w:rPr>
          <w:b/>
        </w:rPr>
        <w:t>v</w:t>
      </w:r>
      <w:r w:rsidRPr="00926924">
        <w:rPr>
          <w:b/>
        </w:rPr>
        <w:t xml:space="preserve">. </w:t>
      </w:r>
      <w:r w:rsidR="00C23087" w:rsidRPr="00212D86">
        <w:t xml:space="preserve">Emergency </w:t>
      </w:r>
      <w:proofErr w:type="spellStart"/>
      <w:r w:rsidR="00C23087">
        <w:t>O&amp;M</w:t>
      </w:r>
      <w:proofErr w:type="spellEnd"/>
      <w:r w:rsidR="00C23087" w:rsidRPr="00212D86">
        <w:t xml:space="preserve"> may be performed immediately </w:t>
      </w:r>
      <w:r w:rsidR="00C23087">
        <w:t>and an MOC submitted to FPOM as soon as possible, either before or after</w:t>
      </w:r>
      <w:r w:rsidR="00C23087" w:rsidRPr="00212D86">
        <w:t xml:space="preserve"> the </w:t>
      </w:r>
      <w:r w:rsidR="00C23087">
        <w:t>activity</w:t>
      </w:r>
      <w:r w:rsidR="00C23087" w:rsidRPr="00212D86">
        <w:t xml:space="preserve"> (see </w:t>
      </w:r>
      <w:r w:rsidR="00C23087" w:rsidRPr="00E20CCB">
        <w:rPr>
          <w:b/>
        </w:rPr>
        <w:t xml:space="preserve">section </w:t>
      </w:r>
      <w:r w:rsidR="00C23087">
        <w:rPr>
          <w:b/>
        </w:rPr>
        <w:fldChar w:fldCharType="begin"/>
      </w:r>
      <w:r w:rsidR="00C23087">
        <w:rPr>
          <w:b/>
        </w:rPr>
        <w:instrText xml:space="preserve"> REF _Ref443584445 \r \h </w:instrText>
      </w:r>
      <w:r w:rsidR="00C23087">
        <w:rPr>
          <w:b/>
        </w:rPr>
      </w:r>
      <w:r w:rsidR="00C23087">
        <w:rPr>
          <w:b/>
        </w:rPr>
        <w:fldChar w:fldCharType="separate"/>
      </w:r>
      <w:r w:rsidR="00C23087">
        <w:rPr>
          <w:b/>
        </w:rPr>
        <w:t>1.3</w:t>
      </w:r>
      <w:r w:rsidR="00C23087">
        <w:rPr>
          <w:b/>
        </w:rPr>
        <w:fldChar w:fldCharType="end"/>
      </w:r>
      <w:r w:rsidR="00C23087" w:rsidRPr="00212D86">
        <w:t xml:space="preserve">).  </w:t>
      </w:r>
    </w:p>
    <w:p w14:paraId="12754BB7" w14:textId="02CA35A8" w:rsidR="00C23087" w:rsidRPr="00212D86" w:rsidRDefault="00926924" w:rsidP="00926924">
      <w:pPr>
        <w:pStyle w:val="FPP4"/>
        <w:ind w:left="288"/>
      </w:pPr>
      <w:r>
        <w:rPr>
          <w:b/>
        </w:rPr>
        <w:t>v</w:t>
      </w:r>
      <w:r w:rsidRPr="00926924">
        <w:rPr>
          <w:b/>
        </w:rPr>
        <w:t xml:space="preserve">i. </w:t>
      </w:r>
      <w:r w:rsidR="00C23087">
        <w:t>FPOM members may submit responses to an MOC by the requested due date via</w:t>
      </w:r>
      <w:r w:rsidR="00C23087" w:rsidRPr="00212D86">
        <w:t xml:space="preserve"> email, phone</w:t>
      </w:r>
      <w:r w:rsidR="00C23087">
        <w:t xml:space="preserve"> or in person, and all </w:t>
      </w:r>
      <w:r w:rsidR="00C23087" w:rsidRPr="00212D86">
        <w:t>response</w:t>
      </w:r>
      <w:r w:rsidR="00C23087">
        <w:t>s</w:t>
      </w:r>
      <w:r w:rsidR="00C23087" w:rsidRPr="00212D86">
        <w:t xml:space="preserve"> will be documented </w:t>
      </w:r>
      <w:r w:rsidR="00C23087">
        <w:t>in</w:t>
      </w:r>
      <w:r w:rsidR="00C23087" w:rsidRPr="00212D86">
        <w:t xml:space="preserve"> the </w:t>
      </w:r>
      <w:r w:rsidR="00C23087">
        <w:t>final MOC for distribution to FPOM and posting to the FPOM website</w:t>
      </w:r>
      <w:r w:rsidR="00C23087" w:rsidRPr="00212D86">
        <w:t xml:space="preserve">.  </w:t>
      </w:r>
      <w:r w:rsidR="00C23087">
        <w:t>The</w:t>
      </w:r>
      <w:r w:rsidR="00C23087" w:rsidRPr="00212D86">
        <w:t xml:space="preserve"> District biologist will forward the </w:t>
      </w:r>
      <w:r w:rsidR="00C23087">
        <w:t>final coordinated operation</w:t>
      </w:r>
      <w:r w:rsidR="00C23087" w:rsidRPr="00212D86">
        <w:t xml:space="preserve"> to project personnel, and </w:t>
      </w:r>
      <w:r w:rsidR="00C23087">
        <w:t>if necessary</w:t>
      </w:r>
      <w:r w:rsidR="00C23087" w:rsidRPr="00212D86">
        <w:t>, RCC will issue a teletype.</w:t>
      </w:r>
    </w:p>
    <w:p w14:paraId="38E66A32" w14:textId="1D0CDE22" w:rsidR="00C23087" w:rsidRDefault="00926924" w:rsidP="00926924">
      <w:pPr>
        <w:pStyle w:val="FPP4"/>
        <w:ind w:left="288"/>
      </w:pPr>
      <w:r>
        <w:rPr>
          <w:b/>
        </w:rPr>
        <w:t>v</w:t>
      </w:r>
      <w:r w:rsidRPr="00926924">
        <w:rPr>
          <w:b/>
        </w:rPr>
        <w:t xml:space="preserve">ii. </w:t>
      </w:r>
      <w:r w:rsidR="00C23087" w:rsidRPr="00212D86">
        <w:t xml:space="preserve">For research and construction activities involving the Planning </w:t>
      </w:r>
      <w:r w:rsidR="00C23087">
        <w:t>D</w:t>
      </w:r>
      <w:r w:rsidR="00C23087" w:rsidRPr="00212D86">
        <w:t xml:space="preserve">ivision, </w:t>
      </w:r>
      <w:r w:rsidR="00C23087">
        <w:t>the Planning Division biologists</w:t>
      </w:r>
      <w:r w:rsidR="00C23087" w:rsidRPr="00212D86">
        <w:t xml:space="preserve"> will</w:t>
      </w:r>
      <w:r w:rsidR="00C23087">
        <w:t xml:space="preserve"> </w:t>
      </w:r>
      <w:r w:rsidR="00C23087" w:rsidRPr="00212D86">
        <w:t>coordinat</w:t>
      </w:r>
      <w:r w:rsidR="00C23087">
        <w:t>e the</w:t>
      </w:r>
      <w:r w:rsidR="00C23087" w:rsidRPr="00212D86">
        <w:t xml:space="preserve"> </w:t>
      </w:r>
      <w:r w:rsidR="00C23087">
        <w:t>effort with</w:t>
      </w:r>
      <w:r w:rsidR="00C23087" w:rsidRPr="00212D86">
        <w:t xml:space="preserve"> Operations Division biologists</w:t>
      </w:r>
      <w:r w:rsidR="00C23087">
        <w:t xml:space="preserve"> to develop an MOC</w:t>
      </w:r>
      <w:r w:rsidR="00C23087" w:rsidRPr="00212D86">
        <w:t xml:space="preserve">.  Research </w:t>
      </w:r>
      <w:r w:rsidR="00C23087">
        <w:t>development</w:t>
      </w:r>
      <w:r w:rsidR="00C23087" w:rsidRPr="00212D86">
        <w:t xml:space="preserve"> is largely carried out and documented through the Corps’ Anadromous Fish Evaluation Program (AFEP)</w:t>
      </w:r>
      <w:r w:rsidR="00C23087">
        <w:t xml:space="preserve"> in the regional forum Studies Review Work Group (</w:t>
      </w:r>
      <w:proofErr w:type="spellStart"/>
      <w:r w:rsidR="00C23087">
        <w:t>SRWG</w:t>
      </w:r>
      <w:proofErr w:type="spellEnd"/>
      <w:r w:rsidR="00C23087">
        <w:t>)</w:t>
      </w:r>
      <w:r w:rsidR="00C23087" w:rsidRPr="00212D86">
        <w:t xml:space="preserve">.  </w:t>
      </w:r>
      <w:r w:rsidR="00C23087">
        <w:t>N</w:t>
      </w:r>
      <w:r w:rsidR="00C23087" w:rsidRPr="00212D86">
        <w:t>ew construction or modification of fish facilities is typically carried out and documented through the Fish Facility Design Review Work Group (</w:t>
      </w:r>
      <w:proofErr w:type="spellStart"/>
      <w:r w:rsidR="00C23087" w:rsidRPr="00212D86">
        <w:t>FFDRWG</w:t>
      </w:r>
      <w:proofErr w:type="spellEnd"/>
      <w:r w:rsidR="00C23087" w:rsidRPr="00212D86">
        <w:t xml:space="preserve">).  </w:t>
      </w:r>
    </w:p>
    <w:p w14:paraId="7A033807" w14:textId="0A716DE4" w:rsidR="00C23087" w:rsidRPr="00C23087" w:rsidRDefault="00926924" w:rsidP="00926924">
      <w:pPr>
        <w:pStyle w:val="FPP4"/>
        <w:ind w:left="288"/>
      </w:pPr>
      <w:r>
        <w:rPr>
          <w:b/>
        </w:rPr>
        <w:t>vi</w:t>
      </w:r>
      <w:r w:rsidRPr="00926924">
        <w:rPr>
          <w:b/>
        </w:rPr>
        <w:t xml:space="preserve">ii. </w:t>
      </w:r>
      <w:r w:rsidR="00C23087" w:rsidRPr="00212D86">
        <w:t xml:space="preserve">If implementation requires assistance from </w:t>
      </w:r>
      <w:r w:rsidR="00C23087">
        <w:t>P</w:t>
      </w:r>
      <w:r w:rsidR="00C23087" w:rsidRPr="00212D86">
        <w:t xml:space="preserve">roject personnel, temporary equipment installation, temporary facility modification, </w:t>
      </w:r>
      <w:r w:rsidR="00C23087">
        <w:t>and/</w:t>
      </w:r>
      <w:r w:rsidR="00C23087" w:rsidRPr="00212D86">
        <w:t xml:space="preserve">or operational changes, then </w:t>
      </w:r>
      <w:r w:rsidR="00C23087">
        <w:t xml:space="preserve">both </w:t>
      </w:r>
      <w:r w:rsidR="00C23087" w:rsidRPr="00212D86">
        <w:t xml:space="preserve">Planning and Operations biologists will work closely </w:t>
      </w:r>
      <w:r w:rsidR="00C23087">
        <w:t xml:space="preserve">together and </w:t>
      </w:r>
      <w:r w:rsidR="00C23087" w:rsidRPr="00212D86">
        <w:t xml:space="preserve">with </w:t>
      </w:r>
      <w:r w:rsidR="00C23087">
        <w:t>P</w:t>
      </w:r>
      <w:r w:rsidR="00C23087" w:rsidRPr="00212D86">
        <w:t>roject personnel and</w:t>
      </w:r>
      <w:r w:rsidR="00C23087">
        <w:t xml:space="preserve"> any</w:t>
      </w:r>
      <w:r w:rsidR="00C23087" w:rsidRPr="00212D86">
        <w:t xml:space="preserve"> others </w:t>
      </w:r>
      <w:r w:rsidR="00C23087">
        <w:t xml:space="preserve">necessary </w:t>
      </w:r>
      <w:r w:rsidR="00C23087" w:rsidRPr="00212D86">
        <w:t xml:space="preserve">to ensure </w:t>
      </w:r>
      <w:r w:rsidR="00C23087">
        <w:t>all personnel are continually informed and updated throughout the process</w:t>
      </w:r>
      <w:r w:rsidR="00C23087" w:rsidRPr="00212D86">
        <w:t>.</w:t>
      </w:r>
    </w:p>
    <w:p w14:paraId="69152A02" w14:textId="77777777" w:rsidR="00C23087" w:rsidRDefault="00C23087" w:rsidP="00BE5ED8">
      <w:pPr>
        <w:keepNext/>
        <w:autoSpaceDE w:val="0"/>
        <w:autoSpaceDN w:val="0"/>
        <w:adjustRightInd w:val="0"/>
        <w:spacing w:after="240"/>
        <w:rPr>
          <w:b/>
          <w:u w:val="single"/>
        </w:rPr>
      </w:pPr>
    </w:p>
    <w:p w14:paraId="28D7645D" w14:textId="77777777" w:rsidR="00BE5ED8" w:rsidRDefault="003D5826" w:rsidP="00BE5ED8">
      <w:pPr>
        <w:keepNext/>
        <w:autoSpaceDE w:val="0"/>
        <w:autoSpaceDN w:val="0"/>
        <w:adjustRightInd w:val="0"/>
        <w:spacing w:after="240"/>
      </w:pPr>
      <w:r>
        <w:rPr>
          <w:b/>
          <w:u w:val="single"/>
        </w:rPr>
        <w:t>COMMENTS</w:t>
      </w:r>
      <w:r w:rsidR="00BE5ED8" w:rsidRPr="009C6814">
        <w:t>:</w:t>
      </w:r>
      <w:r w:rsidR="00BE5ED8">
        <w:t xml:space="preserve">  </w:t>
      </w:r>
    </w:p>
    <w:p w14:paraId="6A321561" w14:textId="77777777" w:rsidR="00C6015B" w:rsidRPr="00C37379" w:rsidRDefault="00C6015B" w:rsidP="00BE5ED8">
      <w:pPr>
        <w:keepNext/>
        <w:spacing w:after="240"/>
      </w:pPr>
    </w:p>
    <w:p w14:paraId="1E6B2306" w14:textId="77777777" w:rsidR="00635BDC" w:rsidRDefault="003D5826" w:rsidP="005B02EB">
      <w:pPr>
        <w:keepNext/>
        <w:spacing w:after="240"/>
      </w:pPr>
      <w:r>
        <w:rPr>
          <w:b/>
          <w:u w:val="single"/>
        </w:rPr>
        <w:t>RECORD OF FINAL ACTION</w:t>
      </w:r>
      <w:r w:rsidR="00BE5ED8" w:rsidRPr="009C6814">
        <w:t>:</w:t>
      </w:r>
      <w:r w:rsidR="00BE5ED8">
        <w:t xml:space="preserve">  </w:t>
      </w:r>
      <w:bookmarkEnd w:id="0"/>
      <w:r w:rsidR="001F599D">
        <w:tab/>
      </w:r>
    </w:p>
    <w:p w14:paraId="0F2B6F87" w14:textId="77777777" w:rsidR="005F4BB8" w:rsidRPr="00D20244" w:rsidRDefault="005F4BB8" w:rsidP="005B02EB">
      <w:pPr>
        <w:keepNext/>
        <w:spacing w:after="240"/>
      </w:pPr>
    </w:p>
    <w:sectPr w:rsidR="005F4BB8" w:rsidRPr="00D20244" w:rsidSect="00141F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6013F" w14:textId="77777777" w:rsidR="00A931D2" w:rsidRDefault="00A931D2" w:rsidP="0007427B">
      <w:r>
        <w:separator/>
      </w:r>
    </w:p>
  </w:endnote>
  <w:endnote w:type="continuationSeparator" w:id="0">
    <w:p w14:paraId="6FF3E517" w14:textId="77777777" w:rsidR="00A931D2" w:rsidRDefault="00A931D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77777777"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926924">
      <w:rPr>
        <w:rFonts w:ascii="Calibri" w:hAnsi="Calibri" w:cs="Calibri"/>
        <w:b/>
        <w:noProof/>
        <w:sz w:val="20"/>
        <w:szCs w:val="20"/>
      </w:rPr>
      <w:t>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926924">
      <w:rPr>
        <w:rFonts w:ascii="Calibri" w:hAnsi="Calibri" w:cs="Calibri"/>
        <w:b/>
        <w:noProof/>
        <w:sz w:val="20"/>
        <w:szCs w:val="20"/>
      </w:rPr>
      <w:t>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DD486" w14:textId="77777777" w:rsidR="00A931D2" w:rsidRDefault="00A931D2" w:rsidP="0007427B">
      <w:r>
        <w:separator/>
      </w:r>
    </w:p>
  </w:footnote>
  <w:footnote w:type="continuationSeparator" w:id="0">
    <w:p w14:paraId="2B70252A" w14:textId="77777777" w:rsidR="00A931D2" w:rsidRDefault="00A931D2"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6AA9" w14:textId="16447715" w:rsidR="00792358" w:rsidRDefault="00792358" w:rsidP="00792358">
    <w:pPr>
      <w:pStyle w:val="Header"/>
      <w:jc w:val="right"/>
    </w:pPr>
    <w:r>
      <w:rPr>
        <w:rFonts w:ascii="Calibri" w:hAnsi="Calibri" w:cs="Calibri"/>
        <w:b/>
        <w:sz w:val="20"/>
        <w:szCs w:val="20"/>
      </w:rPr>
      <w:t>1</w:t>
    </w:r>
    <w:r w:rsidR="005F4BB8">
      <w:rPr>
        <w:rFonts w:ascii="Calibri" w:hAnsi="Calibri" w:cs="Calibri"/>
        <w:b/>
        <w:sz w:val="20"/>
        <w:szCs w:val="20"/>
      </w:rPr>
      <w:t>7</w:t>
    </w:r>
    <w:r w:rsidR="00C23087">
      <w:rPr>
        <w:rFonts w:ascii="Calibri" w:hAnsi="Calibri" w:cs="Calibri"/>
        <w:b/>
        <w:sz w:val="20"/>
        <w:szCs w:val="20"/>
      </w:rPr>
      <w:t>OVE</w:t>
    </w:r>
    <w:r w:rsidR="008F3EA5">
      <w:rPr>
        <w:rFonts w:ascii="Calibri" w:hAnsi="Calibri" w:cs="Calibri"/>
        <w:b/>
        <w:sz w:val="20"/>
        <w:szCs w:val="20"/>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9"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4"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5"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6" w15:restartNumberingAfterBreak="0">
    <w:nsid w:val="77FC5214"/>
    <w:multiLevelType w:val="multilevel"/>
    <w:tmpl w:val="346EAAE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17"/>
  </w:num>
  <w:num w:numId="3">
    <w:abstractNumId w:val="35"/>
  </w:num>
  <w:num w:numId="4">
    <w:abstractNumId w:val="25"/>
  </w:num>
  <w:num w:numId="5">
    <w:abstractNumId w:val="28"/>
  </w:num>
  <w:num w:numId="6">
    <w:abstractNumId w:val="22"/>
  </w:num>
  <w:num w:numId="7">
    <w:abstractNumId w:val="24"/>
  </w:num>
  <w:num w:numId="8">
    <w:abstractNumId w:val="1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1"/>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2"/>
  </w:num>
  <w:num w:numId="32">
    <w:abstractNumId w:val="14"/>
  </w:num>
  <w:num w:numId="33">
    <w:abstractNumId w:val="37"/>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29"/>
  </w:num>
  <w:num w:numId="47">
    <w:abstractNumId w:val="30"/>
  </w:num>
  <w:num w:numId="48">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2B96"/>
    <w:rsid w:val="00193D0D"/>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E30"/>
    <w:rsid w:val="002636A7"/>
    <w:rsid w:val="002639D3"/>
    <w:rsid w:val="00265253"/>
    <w:rsid w:val="00265A1F"/>
    <w:rsid w:val="00266995"/>
    <w:rsid w:val="002702DF"/>
    <w:rsid w:val="00270478"/>
    <w:rsid w:val="0027069A"/>
    <w:rsid w:val="002711F0"/>
    <w:rsid w:val="00271BB1"/>
    <w:rsid w:val="0027311A"/>
    <w:rsid w:val="0027744E"/>
    <w:rsid w:val="00280833"/>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3A50"/>
    <w:rsid w:val="002D4977"/>
    <w:rsid w:val="002D5A21"/>
    <w:rsid w:val="002D5F25"/>
    <w:rsid w:val="002D6AA1"/>
    <w:rsid w:val="002E0994"/>
    <w:rsid w:val="002E4CB3"/>
    <w:rsid w:val="002F0B5D"/>
    <w:rsid w:val="002F2C19"/>
    <w:rsid w:val="003004AA"/>
    <w:rsid w:val="00301ACF"/>
    <w:rsid w:val="0030372B"/>
    <w:rsid w:val="0030531E"/>
    <w:rsid w:val="003073E7"/>
    <w:rsid w:val="00310746"/>
    <w:rsid w:val="00310FAB"/>
    <w:rsid w:val="0031335A"/>
    <w:rsid w:val="00314D50"/>
    <w:rsid w:val="003176AA"/>
    <w:rsid w:val="0032395B"/>
    <w:rsid w:val="0033022B"/>
    <w:rsid w:val="0033031A"/>
    <w:rsid w:val="00330D70"/>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A7203"/>
    <w:rsid w:val="003B2EAE"/>
    <w:rsid w:val="003B4E18"/>
    <w:rsid w:val="003C0BD3"/>
    <w:rsid w:val="003C1FCF"/>
    <w:rsid w:val="003C7BBC"/>
    <w:rsid w:val="003D2BDB"/>
    <w:rsid w:val="003D2C9D"/>
    <w:rsid w:val="003D5826"/>
    <w:rsid w:val="003D72A5"/>
    <w:rsid w:val="003E16B8"/>
    <w:rsid w:val="003E6903"/>
    <w:rsid w:val="003F0E93"/>
    <w:rsid w:val="003F2170"/>
    <w:rsid w:val="003F3CC4"/>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90A93"/>
    <w:rsid w:val="0049248A"/>
    <w:rsid w:val="00494F25"/>
    <w:rsid w:val="00497186"/>
    <w:rsid w:val="00497515"/>
    <w:rsid w:val="004A1DFD"/>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37469"/>
    <w:rsid w:val="00541C47"/>
    <w:rsid w:val="00542B59"/>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5F4BB8"/>
    <w:rsid w:val="0060177E"/>
    <w:rsid w:val="00602664"/>
    <w:rsid w:val="006038FE"/>
    <w:rsid w:val="0061026F"/>
    <w:rsid w:val="006122D9"/>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1872"/>
    <w:rsid w:val="006C733A"/>
    <w:rsid w:val="006D0FE4"/>
    <w:rsid w:val="006D26B8"/>
    <w:rsid w:val="006D423D"/>
    <w:rsid w:val="006D4F7A"/>
    <w:rsid w:val="006D685A"/>
    <w:rsid w:val="006E5586"/>
    <w:rsid w:val="006E55ED"/>
    <w:rsid w:val="006E7B68"/>
    <w:rsid w:val="006F6C2A"/>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80150"/>
    <w:rsid w:val="007813F5"/>
    <w:rsid w:val="007829C0"/>
    <w:rsid w:val="00782C3A"/>
    <w:rsid w:val="0078512B"/>
    <w:rsid w:val="0078704E"/>
    <w:rsid w:val="00792358"/>
    <w:rsid w:val="007A0D09"/>
    <w:rsid w:val="007A2DFC"/>
    <w:rsid w:val="007A4A0F"/>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2332"/>
    <w:rsid w:val="00905256"/>
    <w:rsid w:val="0090649E"/>
    <w:rsid w:val="009072C3"/>
    <w:rsid w:val="009077FD"/>
    <w:rsid w:val="00907C9D"/>
    <w:rsid w:val="00911BC0"/>
    <w:rsid w:val="0091267D"/>
    <w:rsid w:val="00922A61"/>
    <w:rsid w:val="009248DA"/>
    <w:rsid w:val="00926924"/>
    <w:rsid w:val="009277E6"/>
    <w:rsid w:val="00931402"/>
    <w:rsid w:val="0093172D"/>
    <w:rsid w:val="00934D7E"/>
    <w:rsid w:val="00935974"/>
    <w:rsid w:val="009372CA"/>
    <w:rsid w:val="0093784A"/>
    <w:rsid w:val="00940342"/>
    <w:rsid w:val="0094051E"/>
    <w:rsid w:val="009421D7"/>
    <w:rsid w:val="00950F91"/>
    <w:rsid w:val="009526AA"/>
    <w:rsid w:val="00956816"/>
    <w:rsid w:val="00957D53"/>
    <w:rsid w:val="00966CD2"/>
    <w:rsid w:val="00967438"/>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D66A2"/>
    <w:rsid w:val="009D760F"/>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365C"/>
    <w:rsid w:val="00A2574B"/>
    <w:rsid w:val="00A25DF9"/>
    <w:rsid w:val="00A309FD"/>
    <w:rsid w:val="00A34D10"/>
    <w:rsid w:val="00A41E5C"/>
    <w:rsid w:val="00A42209"/>
    <w:rsid w:val="00A44999"/>
    <w:rsid w:val="00A46CC5"/>
    <w:rsid w:val="00A516F8"/>
    <w:rsid w:val="00A55365"/>
    <w:rsid w:val="00A62B58"/>
    <w:rsid w:val="00A63B14"/>
    <w:rsid w:val="00A63DE0"/>
    <w:rsid w:val="00A663C4"/>
    <w:rsid w:val="00A7225C"/>
    <w:rsid w:val="00A7248B"/>
    <w:rsid w:val="00A74B77"/>
    <w:rsid w:val="00A80B08"/>
    <w:rsid w:val="00A81050"/>
    <w:rsid w:val="00A81607"/>
    <w:rsid w:val="00A861A4"/>
    <w:rsid w:val="00A874E9"/>
    <w:rsid w:val="00A91CCA"/>
    <w:rsid w:val="00A920EC"/>
    <w:rsid w:val="00A92F4E"/>
    <w:rsid w:val="00A931D2"/>
    <w:rsid w:val="00A951F4"/>
    <w:rsid w:val="00AA1208"/>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63BB7"/>
    <w:rsid w:val="00B64BF4"/>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087"/>
    <w:rsid w:val="00C23A7D"/>
    <w:rsid w:val="00C30853"/>
    <w:rsid w:val="00C31B2C"/>
    <w:rsid w:val="00C3340A"/>
    <w:rsid w:val="00C371B8"/>
    <w:rsid w:val="00C37379"/>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7461"/>
    <w:rsid w:val="00CF1EF1"/>
    <w:rsid w:val="00CF5B3E"/>
    <w:rsid w:val="00CF652C"/>
    <w:rsid w:val="00CF7FC4"/>
    <w:rsid w:val="00D01A59"/>
    <w:rsid w:val="00D01E72"/>
    <w:rsid w:val="00D032B8"/>
    <w:rsid w:val="00D04868"/>
    <w:rsid w:val="00D05FFD"/>
    <w:rsid w:val="00D12B68"/>
    <w:rsid w:val="00D12B6F"/>
    <w:rsid w:val="00D151E3"/>
    <w:rsid w:val="00D20244"/>
    <w:rsid w:val="00D30CC4"/>
    <w:rsid w:val="00D3118C"/>
    <w:rsid w:val="00D33451"/>
    <w:rsid w:val="00D35B1C"/>
    <w:rsid w:val="00D373D0"/>
    <w:rsid w:val="00D43F96"/>
    <w:rsid w:val="00D46B4E"/>
    <w:rsid w:val="00D471F8"/>
    <w:rsid w:val="00D52E86"/>
    <w:rsid w:val="00D562E0"/>
    <w:rsid w:val="00D5687E"/>
    <w:rsid w:val="00D569DC"/>
    <w:rsid w:val="00D647B2"/>
    <w:rsid w:val="00D6748F"/>
    <w:rsid w:val="00D679D8"/>
    <w:rsid w:val="00D74AFD"/>
    <w:rsid w:val="00D76C71"/>
    <w:rsid w:val="00D76F0B"/>
    <w:rsid w:val="00D775E0"/>
    <w:rsid w:val="00D80730"/>
    <w:rsid w:val="00D821F7"/>
    <w:rsid w:val="00D83276"/>
    <w:rsid w:val="00D83E80"/>
    <w:rsid w:val="00D847F2"/>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51D8"/>
    <w:rsid w:val="00DD667E"/>
    <w:rsid w:val="00DE1E19"/>
    <w:rsid w:val="00DE5C5A"/>
    <w:rsid w:val="00DE76E2"/>
    <w:rsid w:val="00DF2660"/>
    <w:rsid w:val="00DF509B"/>
    <w:rsid w:val="00DF5793"/>
    <w:rsid w:val="00DF738E"/>
    <w:rsid w:val="00E00844"/>
    <w:rsid w:val="00E019C3"/>
    <w:rsid w:val="00E026CF"/>
    <w:rsid w:val="00E02E64"/>
    <w:rsid w:val="00E032A2"/>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3C1B"/>
    <w:rsid w:val="00E44451"/>
    <w:rsid w:val="00E53A6F"/>
    <w:rsid w:val="00E62196"/>
    <w:rsid w:val="00E62419"/>
    <w:rsid w:val="00E63BD9"/>
    <w:rsid w:val="00E652AB"/>
    <w:rsid w:val="00E65F3A"/>
    <w:rsid w:val="00E70126"/>
    <w:rsid w:val="00E71383"/>
    <w:rsid w:val="00E72B10"/>
    <w:rsid w:val="00E73C22"/>
    <w:rsid w:val="00E73FFD"/>
    <w:rsid w:val="00E8709A"/>
    <w:rsid w:val="00E8783E"/>
    <w:rsid w:val="00EA154C"/>
    <w:rsid w:val="00EA6A78"/>
    <w:rsid w:val="00EA752C"/>
    <w:rsid w:val="00EB3394"/>
    <w:rsid w:val="00EC0737"/>
    <w:rsid w:val="00EC221F"/>
    <w:rsid w:val="00EC5989"/>
    <w:rsid w:val="00EC68D6"/>
    <w:rsid w:val="00EC699D"/>
    <w:rsid w:val="00ED04BF"/>
    <w:rsid w:val="00ED0AB1"/>
    <w:rsid w:val="00ED228C"/>
    <w:rsid w:val="00ED27E0"/>
    <w:rsid w:val="00ED4779"/>
    <w:rsid w:val="00EE4FF9"/>
    <w:rsid w:val="00EF17A7"/>
    <w:rsid w:val="00EF57C0"/>
    <w:rsid w:val="00EF6DA0"/>
    <w:rsid w:val="00F01EEE"/>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81F44"/>
    <w:rsid w:val="00F8300F"/>
    <w:rsid w:val="00F8609C"/>
    <w:rsid w:val="00F87848"/>
    <w:rsid w:val="00F94A4A"/>
    <w:rsid w:val="00F97AB7"/>
    <w:rsid w:val="00FA3476"/>
    <w:rsid w:val="00FA4932"/>
    <w:rsid w:val="00FA4E61"/>
    <w:rsid w:val="00FB0E18"/>
    <w:rsid w:val="00FB1218"/>
    <w:rsid w:val="00FB488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 w:type="paragraph" w:customStyle="1" w:styleId="FPP4">
    <w:name w:val="FPP4"/>
    <w:basedOn w:val="FPP3"/>
    <w:link w:val="FPP4Char"/>
    <w:qFormat/>
    <w:rsid w:val="00C23087"/>
    <w:pPr>
      <w:numPr>
        <w:ilvl w:val="0"/>
        <w:numId w:val="0"/>
      </w:numPr>
      <w:ind w:left="720"/>
    </w:pPr>
    <w:rPr>
      <w:szCs w:val="24"/>
    </w:rPr>
  </w:style>
  <w:style w:type="character" w:customStyle="1" w:styleId="FPP4Char">
    <w:name w:val="FPP4 Char"/>
    <w:link w:val="FPP4"/>
    <w:rsid w:val="00C23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BA1E-0CF4-4198-9929-F6988777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6</cp:revision>
  <cp:lastPrinted>2015-08-12T22:55:00Z</cp:lastPrinted>
  <dcterms:created xsi:type="dcterms:W3CDTF">2016-12-02T18:18:00Z</dcterms:created>
  <dcterms:modified xsi:type="dcterms:W3CDTF">2016-12-02T18:42:00Z</dcterms:modified>
</cp:coreProperties>
</file>