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48C06" w14:textId="77777777"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14:paraId="154C74E9" w14:textId="09BD5307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485E3E">
        <w:t xml:space="preserve">  </w:t>
      </w:r>
      <w:r w:rsidR="004D08EE">
        <w:tab/>
      </w:r>
      <w:r w:rsidR="00485E3E">
        <w:t>20</w:t>
      </w:r>
      <w:r w:rsidR="00B25570">
        <w:t>LMN00</w:t>
      </w:r>
      <w:r w:rsidR="00F956CA">
        <w:t>6</w:t>
      </w:r>
      <w:r w:rsidR="00485E3E">
        <w:t xml:space="preserve"> </w:t>
      </w:r>
      <w:r w:rsidR="004D08EE">
        <w:t xml:space="preserve">– </w:t>
      </w:r>
      <w:r w:rsidR="00F956CA">
        <w:t>Unit Priority Update</w:t>
      </w:r>
      <w:r w:rsidR="0001185B">
        <w:t xml:space="preserve"> </w:t>
      </w:r>
      <w:r w:rsidR="00D177B3">
        <w:tab/>
      </w:r>
    </w:p>
    <w:p w14:paraId="312DC0FF" w14:textId="5C49547D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4D08EE">
        <w:tab/>
      </w:r>
      <w:r w:rsidR="00F956CA">
        <w:t>6-M</w:t>
      </w:r>
      <w:r w:rsidR="005B6B3A">
        <w:t>ay</w:t>
      </w:r>
      <w:bookmarkStart w:id="2" w:name="_GoBack"/>
      <w:bookmarkEnd w:id="2"/>
      <w:r w:rsidR="00F956CA">
        <w:t>-2020</w:t>
      </w:r>
      <w:r w:rsidR="00D177B3">
        <w:tab/>
      </w:r>
    </w:p>
    <w:p w14:paraId="4351D2E0" w14:textId="2B8A0655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21C7D">
        <w:tab/>
      </w:r>
      <w:r w:rsidR="00721C7D">
        <w:tab/>
      </w:r>
      <w:r w:rsidR="00721C7D">
        <w:tab/>
      </w:r>
      <w:r w:rsidR="00B25570">
        <w:t xml:space="preserve">Lower Monumental </w:t>
      </w:r>
      <w:r w:rsidR="00721C7D">
        <w:t>Dam</w:t>
      </w:r>
      <w:r w:rsidR="00D177B3">
        <w:tab/>
      </w:r>
      <w:r w:rsidR="00D177B3">
        <w:tab/>
      </w:r>
      <w:r w:rsidR="00D177B3">
        <w:tab/>
      </w:r>
    </w:p>
    <w:p w14:paraId="3513A5DB" w14:textId="35E58B9F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A9152A">
        <w:t>Lower Monumental Fisheries</w:t>
      </w:r>
    </w:p>
    <w:p w14:paraId="4DCE8B2A" w14:textId="72B5E2C8" w:rsidR="005D05C8" w:rsidRPr="00763C80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</w:p>
    <w:p w14:paraId="4D1B375A" w14:textId="77777777" w:rsidR="00A0057E" w:rsidRDefault="00923CDF" w:rsidP="00F956CA">
      <w:pPr>
        <w:spacing w:before="36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</w:p>
    <w:p w14:paraId="3795815B" w14:textId="102077EA" w:rsidR="00A0057E" w:rsidRDefault="00A0057E" w:rsidP="00A0057E">
      <w:pPr>
        <w:pStyle w:val="ListParagraph"/>
        <w:numPr>
          <w:ilvl w:val="0"/>
          <w:numId w:val="18"/>
        </w:numPr>
        <w:spacing w:before="240"/>
      </w:pPr>
      <w:r>
        <w:t>S</w:t>
      </w:r>
      <w:r w:rsidR="00F956CA">
        <w:t>ection 4.1.2</w:t>
      </w:r>
      <w:r>
        <w:t xml:space="preserve"> and</w:t>
      </w:r>
      <w:r w:rsidR="00F956CA">
        <w:t xml:space="preserve"> </w:t>
      </w:r>
      <w:r w:rsidR="00720A7A">
        <w:t>Table LMN-</w:t>
      </w:r>
      <w:r w:rsidR="00F956CA">
        <w:t>5</w:t>
      </w:r>
      <w:r w:rsidR="00720A7A">
        <w:t xml:space="preserve">. </w:t>
      </w:r>
      <w:r>
        <w:t>(</w:t>
      </w:r>
      <w:r w:rsidR="00720A7A">
        <w:t xml:space="preserve">Unit </w:t>
      </w:r>
      <w:r w:rsidR="00F956CA">
        <w:t>Priority Order</w:t>
      </w:r>
      <w:r>
        <w:t>);</w:t>
      </w:r>
    </w:p>
    <w:p w14:paraId="7EE7EAF4" w14:textId="5B7A069D" w:rsidR="00D7208C" w:rsidRDefault="00A0057E" w:rsidP="00F956CA">
      <w:pPr>
        <w:pStyle w:val="ListParagraph"/>
        <w:numPr>
          <w:ilvl w:val="0"/>
          <w:numId w:val="18"/>
        </w:numPr>
        <w:spacing w:before="360"/>
      </w:pPr>
      <w:r>
        <w:t>Table LMN-6-A (Operating Ranges for Locked-Blade Units).</w:t>
      </w:r>
    </w:p>
    <w:p w14:paraId="66D40664" w14:textId="77777777" w:rsidR="00B72245" w:rsidRDefault="009F3DCB" w:rsidP="00F462E1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12754A">
        <w:t xml:space="preserve">  </w:t>
      </w:r>
    </w:p>
    <w:p w14:paraId="066F0283" w14:textId="683EF116" w:rsidR="003C3835" w:rsidRDefault="009046E4" w:rsidP="00B76329">
      <w:pPr>
        <w:spacing w:before="240" w:after="240"/>
      </w:pPr>
      <w:r>
        <w:t xml:space="preserve">Unit 2 is out of service </w:t>
      </w:r>
      <w:r>
        <w:t xml:space="preserve">until summer 2020 </w:t>
      </w:r>
      <w:r>
        <w:t>for draft tube liner repair and blade seals</w:t>
      </w:r>
      <w:r>
        <w:t xml:space="preserve">. When Unit 2 returns to service, it will be a Kaplan and no longer restricted to a fixed operating range. </w:t>
      </w:r>
      <w:r w:rsidR="00276C43">
        <w:t xml:space="preserve">Therefore, the FPP needs to be modified to move Unit 2 </w:t>
      </w:r>
      <w:r w:rsidR="003C3835">
        <w:t>to second priority</w:t>
      </w:r>
      <w:r w:rsidR="00276C43">
        <w:t xml:space="preserve"> and to delete the restricted operating range table</w:t>
      </w:r>
      <w:r w:rsidR="003C3835">
        <w:t>.</w:t>
      </w:r>
    </w:p>
    <w:p w14:paraId="3A663726" w14:textId="70C32169" w:rsidR="00AC6A3F" w:rsidRPr="00AC6A3F" w:rsidRDefault="009046E4" w:rsidP="00B76329">
      <w:pPr>
        <w:spacing w:before="240" w:after="240"/>
        <w:rPr>
          <w:color w:val="FF0000"/>
        </w:rPr>
      </w:pPr>
      <w:r>
        <w:t xml:space="preserve">Units 4 and 5 were forced out of service last year and returned </w:t>
      </w:r>
      <w:r w:rsidR="00A0057E">
        <w:t xml:space="preserve">with hydraulically-locked blades </w:t>
      </w:r>
      <w:r w:rsidR="003C3835">
        <w:t xml:space="preserve">in </w:t>
      </w:r>
      <w:r>
        <w:t xml:space="preserve">December </w:t>
      </w:r>
      <w:r w:rsidR="003C3835">
        <w:t>2019</w:t>
      </w:r>
      <w:r>
        <w:t xml:space="preserve">. </w:t>
      </w:r>
      <w:r w:rsidR="003C3835">
        <w:t>D</w:t>
      </w:r>
      <w:r>
        <w:t xml:space="preserve">ecreasing the amount of times Units 4 and 5 are started and stopped is necessary to protect the temporary repairs. The project is proposing to move Units 4 and 5 </w:t>
      </w:r>
      <w:r w:rsidR="003C3835">
        <w:t xml:space="preserve">to last-on/first-off </w:t>
      </w:r>
      <w:r>
        <w:t>in unit priority</w:t>
      </w:r>
      <w:r w:rsidR="003C3835">
        <w:t xml:space="preserve"> until the blade seals are replaced and the units are restored to Kaplan</w:t>
      </w:r>
      <w:r>
        <w:t xml:space="preserve">. </w:t>
      </w:r>
    </w:p>
    <w:p w14:paraId="7463F3A8" w14:textId="77777777" w:rsidR="002617C5" w:rsidRDefault="00C64B8E" w:rsidP="00844F88">
      <w:pPr>
        <w:spacing w:before="360"/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</w:p>
    <w:p w14:paraId="7CFF65B1" w14:textId="76D4430B" w:rsidR="00843C56" w:rsidRDefault="00CD1A09" w:rsidP="002617C5">
      <w:pPr>
        <w:spacing w:before="240"/>
        <w:rPr>
          <w:i/>
        </w:rPr>
      </w:pPr>
      <w:r>
        <w:rPr>
          <w:i/>
        </w:rPr>
        <w:t>S</w:t>
      </w:r>
      <w:r w:rsidR="00590CB7" w:rsidRPr="00590CB7">
        <w:rPr>
          <w:i/>
        </w:rPr>
        <w:t xml:space="preserve">ee </w:t>
      </w:r>
      <w:r>
        <w:rPr>
          <w:i/>
        </w:rPr>
        <w:t>next page</w:t>
      </w:r>
      <w:r w:rsidR="003C3835">
        <w:rPr>
          <w:i/>
        </w:rPr>
        <w:t xml:space="preserve"> with proposed edits</w:t>
      </w:r>
      <w:r>
        <w:rPr>
          <w:i/>
        </w:rPr>
        <w:t>.</w:t>
      </w:r>
      <w:r w:rsidR="00A01EE0">
        <w:rPr>
          <w:i/>
        </w:rPr>
        <w:t xml:space="preserve"> </w:t>
      </w:r>
    </w:p>
    <w:p w14:paraId="191CD147" w14:textId="77777777" w:rsidR="005D05C8" w:rsidRDefault="0072583F" w:rsidP="00844F88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="00CD704F" w:rsidRPr="009C6814">
        <w:t>:</w:t>
      </w:r>
    </w:p>
    <w:p w14:paraId="5250616B" w14:textId="5B7750DA" w:rsidR="003418AE" w:rsidRDefault="003418AE" w:rsidP="003418AE">
      <w:pPr>
        <w:spacing w:before="360" w:after="240"/>
        <w:ind w:firstLine="720"/>
      </w:pPr>
      <w:r>
        <w:t xml:space="preserve"> </w:t>
      </w:r>
    </w:p>
    <w:p w14:paraId="559E8F14" w14:textId="41FC5563" w:rsidR="00984312" w:rsidRDefault="00CD704F" w:rsidP="003418AE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844F88">
        <w:t xml:space="preserve"> </w:t>
      </w:r>
    </w:p>
    <w:p w14:paraId="1E1A7345" w14:textId="77777777" w:rsidR="00720A7A" w:rsidRDefault="00720A7A" w:rsidP="00D177B3">
      <w:pPr>
        <w:spacing w:before="240" w:after="240"/>
        <w:sectPr w:rsidR="00720A7A" w:rsidSect="00EB3394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8A07AB1" w14:textId="568FFF6A" w:rsidR="00F956CA" w:rsidRPr="00F956CA" w:rsidRDefault="00F956CA" w:rsidP="00F956CA">
      <w:pPr>
        <w:pStyle w:val="FPP2"/>
        <w:numPr>
          <w:ilvl w:val="1"/>
          <w:numId w:val="15"/>
        </w:numPr>
        <w:rPr>
          <w:u w:val="single"/>
        </w:rPr>
      </w:pPr>
      <w:bookmarkStart w:id="3" w:name="_Toc33607455"/>
      <w:r>
        <w:lastRenderedPageBreak/>
        <w:t xml:space="preserve"> </w:t>
      </w:r>
      <w:r>
        <w:tab/>
      </w:r>
      <w:r w:rsidRPr="00F956CA">
        <w:rPr>
          <w:u w:val="single"/>
        </w:rPr>
        <w:t>Turbine Unit Priority Order.</w:t>
      </w:r>
      <w:bookmarkEnd w:id="3"/>
    </w:p>
    <w:p w14:paraId="4419DEA0" w14:textId="1043C833" w:rsidR="00F956CA" w:rsidRPr="00FB1501" w:rsidRDefault="00F956CA" w:rsidP="00022EBC">
      <w:pPr>
        <w:pStyle w:val="FPP3"/>
        <w:numPr>
          <w:ilvl w:val="0"/>
          <w:numId w:val="0"/>
        </w:numPr>
        <w:suppressAutoHyphens w:val="0"/>
        <w:ind w:left="720"/>
      </w:pPr>
      <w:r w:rsidRPr="00F956CA">
        <w:rPr>
          <w:b/>
        </w:rPr>
        <w:t xml:space="preserve">4.1.2. </w:t>
      </w:r>
      <w:r>
        <w:t>U</w:t>
      </w:r>
      <w:r w:rsidRPr="007F084D">
        <w:t xml:space="preserve">nit 1 </w:t>
      </w:r>
      <w:r>
        <w:t xml:space="preserve">provides the best </w:t>
      </w:r>
      <w:r w:rsidRPr="007F084D">
        <w:t xml:space="preserve">fish passage </w:t>
      </w:r>
      <w:r>
        <w:t xml:space="preserve">conditions </w:t>
      </w:r>
      <w:r w:rsidRPr="007F084D">
        <w:t xml:space="preserve">by eliminating the eddy at the </w:t>
      </w:r>
      <w:r>
        <w:t xml:space="preserve">juvenile </w:t>
      </w:r>
      <w:r w:rsidRPr="007F084D">
        <w:t>fish loading dock</w:t>
      </w:r>
      <w:r>
        <w:t xml:space="preserve"> and providing attraction flow </w:t>
      </w:r>
      <w:r w:rsidRPr="007F084D">
        <w:t xml:space="preserve">to the North </w:t>
      </w:r>
      <w:r>
        <w:t xml:space="preserve">adult </w:t>
      </w:r>
      <w:r w:rsidRPr="007F084D">
        <w:t xml:space="preserve">fish ladder. </w:t>
      </w:r>
      <w:r>
        <w:t>Therefore, the default priority order for fish passage is Units 1–6 (in order from north to south). However, due to blade seal failures on Unit</w:t>
      </w:r>
      <w:ins w:id="4" w:author="G0PDWLSW" w:date="2020-05-14T10:48:00Z">
        <w:r>
          <w:t>s</w:t>
        </w:r>
      </w:ins>
      <w:del w:id="5" w:author="G0PDWLSW" w:date="2020-05-14T10:48:00Z">
        <w:r w:rsidDel="00F956CA">
          <w:delText xml:space="preserve"> 2</w:delText>
        </w:r>
      </w:del>
      <w:ins w:id="6" w:author="G0PDWLSW" w:date="2020-05-14T10:48:00Z">
        <w:r>
          <w:t xml:space="preserve"> 4 and 5</w:t>
        </w:r>
      </w:ins>
      <w:r>
        <w:t>, the blades are hydraulically locked at a fixed angle which restricts the unit</w:t>
      </w:r>
      <w:ins w:id="7" w:author="G0PDWLSW" w:date="2020-05-14T10:50:00Z">
        <w:r>
          <w:t>s</w:t>
        </w:r>
      </w:ins>
      <w:r>
        <w:t xml:space="preserve"> to a </w:t>
      </w:r>
      <w:r w:rsidRPr="00FB1501">
        <w:t>narrow</w:t>
      </w:r>
      <w:r>
        <w:t>er</w:t>
      </w:r>
      <w:r w:rsidRPr="00FB1501">
        <w:t xml:space="preserve"> operating range</w:t>
      </w:r>
      <w:r>
        <w:t xml:space="preserve"> (see 1% range tables in </w:t>
      </w:r>
      <w:r>
        <w:rPr>
          <w:b/>
        </w:rPr>
        <w:t>section 4.2</w:t>
      </w:r>
      <w:r>
        <w:t>). To avoid excessive wear and tear from repeated starts/stops, Unit</w:t>
      </w:r>
      <w:ins w:id="8" w:author="G0PDWLSW" w:date="2020-05-14T10:49:00Z">
        <w:r>
          <w:t>s</w:t>
        </w:r>
      </w:ins>
      <w:del w:id="9" w:author="G0PDWLSW" w:date="2020-05-14T10:49:00Z">
        <w:r w:rsidDel="00F956CA">
          <w:delText xml:space="preserve"> 2 is</w:delText>
        </w:r>
      </w:del>
      <w:ins w:id="10" w:author="G0PDWLSW" w:date="2020-05-14T10:49:00Z">
        <w:r>
          <w:t xml:space="preserve"> 4 and 5 are</w:t>
        </w:r>
      </w:ins>
      <w:r w:rsidRPr="00FB1501">
        <w:t xml:space="preserve"> operated last-on/</w:t>
      </w:r>
      <w:del w:id="11" w:author="G0PDWLSW" w:date="2020-05-14T10:49:00Z">
        <w:r w:rsidDel="00F956CA">
          <w:delText>last</w:delText>
        </w:r>
      </w:del>
      <w:ins w:id="12" w:author="G0PDWLSW" w:date="2020-05-14T10:49:00Z">
        <w:r>
          <w:t>first</w:t>
        </w:r>
      </w:ins>
      <w:r w:rsidRPr="00FB1501">
        <w:t xml:space="preserve">-off </w:t>
      </w:r>
      <w:r>
        <w:t xml:space="preserve">in the priority order </w:t>
      </w:r>
      <w:r w:rsidRPr="00FB1501">
        <w:t>for all flow conditions until repair</w:t>
      </w:r>
      <w:r>
        <w:t>ed</w:t>
      </w:r>
      <w:r w:rsidRPr="00FB1501">
        <w:t>.</w:t>
      </w:r>
      <w:r>
        <w:t xml:space="preserve"> </w:t>
      </w:r>
      <w:del w:id="13" w:author="G0PDWLSW" w:date="2020-05-14T10:49:00Z">
        <w:r w:rsidDel="00F956CA">
          <w:delText xml:space="preserve">When Unit 1 is not available, Unit 2 will be the first priority unit for fish passage. </w:delText>
        </w:r>
      </w:del>
    </w:p>
    <w:p w14:paraId="6836FED3" w14:textId="77777777" w:rsidR="00022EBC" w:rsidRDefault="00022EBC" w:rsidP="00F956CA">
      <w:pPr>
        <w:pStyle w:val="Caption"/>
        <w:keepNext/>
      </w:pPr>
      <w:bookmarkStart w:id="14" w:name="_Ref442195932"/>
    </w:p>
    <w:p w14:paraId="16F37F9E" w14:textId="7197075C" w:rsidR="00022EBC" w:rsidRDefault="00022EBC" w:rsidP="00F956CA">
      <w:pPr>
        <w:pStyle w:val="Caption"/>
        <w:keepNext/>
      </w:pPr>
      <w:r>
        <w:t xml:space="preserve">Current FPP Unit Priority Order </w:t>
      </w:r>
      <w:r>
        <w:t>Table LMN-5</w:t>
      </w:r>
      <w:r>
        <w:t>:</w:t>
      </w:r>
    </w:p>
    <w:p w14:paraId="17AC0D1A" w14:textId="77777777" w:rsidR="00022EBC" w:rsidRPr="00022EBC" w:rsidRDefault="00022EBC" w:rsidP="00022EBC"/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425"/>
        <w:gridCol w:w="6769"/>
      </w:tblGrid>
      <w:tr w:rsidR="00F956CA" w:rsidRPr="000776F8" w14:paraId="38A20F90" w14:textId="77777777" w:rsidTr="009C7ED4">
        <w:trPr>
          <w:cantSplit/>
          <w:tblHeader/>
          <w:jc w:val="center"/>
        </w:trPr>
        <w:tc>
          <w:tcPr>
            <w:tcW w:w="16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69B553B6" w14:textId="77777777" w:rsidR="00F956CA" w:rsidRPr="000776F8" w:rsidRDefault="00F956CA" w:rsidP="009C7ED4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Season</w:t>
            </w:r>
          </w:p>
        </w:tc>
        <w:tc>
          <w:tcPr>
            <w:tcW w:w="3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E0E0E0"/>
            <w:vAlign w:val="center"/>
          </w:tcPr>
          <w:p w14:paraId="6C594B13" w14:textId="77777777" w:rsidR="00F956CA" w:rsidRPr="000776F8" w:rsidRDefault="00F956CA" w:rsidP="009C7ED4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Unit Priority Order</w:t>
            </w:r>
          </w:p>
        </w:tc>
      </w:tr>
      <w:tr w:rsidR="00F956CA" w:rsidRPr="000776F8" w14:paraId="5478F99C" w14:textId="77777777" w:rsidTr="009C7ED4">
        <w:trPr>
          <w:cantSplit/>
          <w:trHeight w:val="1824"/>
          <w:jc w:val="center"/>
        </w:trPr>
        <w:tc>
          <w:tcPr>
            <w:tcW w:w="168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BE44D" w14:textId="77777777" w:rsidR="00F956CA" w:rsidRPr="000776F8" w:rsidRDefault="00F956CA" w:rsidP="009C7ED4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76F8">
              <w:rPr>
                <w:rFonts w:asciiTheme="minorHAnsi" w:hAnsiTheme="minorHAnsi" w:cstheme="minorHAnsi"/>
                <w:sz w:val="22"/>
                <w:szCs w:val="22"/>
              </w:rPr>
              <w:t>March 1 – November 30</w:t>
            </w:r>
          </w:p>
          <w:p w14:paraId="60B22168" w14:textId="77777777" w:rsidR="00F956CA" w:rsidRPr="000776F8" w:rsidRDefault="00F956CA" w:rsidP="009C7ED4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76F8">
              <w:rPr>
                <w:rFonts w:asciiTheme="minorHAnsi" w:hAnsiTheme="minorHAnsi" w:cstheme="minorHAnsi"/>
                <w:sz w:val="22"/>
                <w:szCs w:val="22"/>
              </w:rPr>
              <w:t xml:space="preserve">Fish Passage Season </w:t>
            </w:r>
          </w:p>
        </w:tc>
        <w:tc>
          <w:tcPr>
            <w:tcW w:w="3320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B87EE7" w14:textId="77777777" w:rsidR="00F956CA" w:rsidRPr="000776F8" w:rsidRDefault="00F956CA" w:rsidP="009C7ED4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76F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DEFAULT</w:t>
            </w:r>
            <w:r w:rsidRPr="009B5FE1">
              <w:rPr>
                <w:rFonts w:asciiTheme="minorHAnsi" w:hAnsiTheme="minorHAnsi" w:cstheme="minorHAnsi"/>
                <w:sz w:val="22"/>
                <w:szCs w:val="22"/>
              </w:rPr>
              <w:t xml:space="preserve"> = </w:t>
            </w:r>
            <w:r w:rsidRPr="000776F8">
              <w:rPr>
                <w:rFonts w:asciiTheme="minorHAnsi" w:hAnsiTheme="minorHAnsi" w:cstheme="minorHAnsi"/>
                <w:sz w:val="22"/>
                <w:szCs w:val="22"/>
              </w:rPr>
              <w:t>1, 2, 3, 4, 5, 6</w:t>
            </w:r>
          </w:p>
          <w:p w14:paraId="3CE941E1" w14:textId="77777777" w:rsidR="00F956CA" w:rsidRPr="000776F8" w:rsidRDefault="00F956CA" w:rsidP="009C7ED4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912609" w14:textId="77777777" w:rsidR="00F956CA" w:rsidRPr="000776F8" w:rsidRDefault="00F956CA" w:rsidP="009C7ED4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0776F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MODIFIED ORDER for 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Unit 2 w/ </w:t>
            </w:r>
            <w:r w:rsidRPr="000776F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Fixed-Blades*</w:t>
            </w:r>
          </w:p>
          <w:p w14:paraId="6A6D042E" w14:textId="77777777" w:rsidR="00F956CA" w:rsidRPr="00E8320C" w:rsidRDefault="00F956CA" w:rsidP="009C7ED4">
            <w:pPr>
              <w:keepNext/>
              <w:jc w:val="center"/>
              <w:rPr>
                <w:rFonts w:asciiTheme="minorHAnsi" w:hAnsiTheme="minorHAnsi" w:cstheme="minorHAnsi"/>
                <w:sz w:val="20"/>
              </w:rPr>
            </w:pPr>
            <w:r w:rsidRPr="00E8320C">
              <w:rPr>
                <w:rFonts w:asciiTheme="minorHAnsi" w:hAnsiTheme="minorHAnsi" w:cstheme="minorHAnsi"/>
                <w:sz w:val="20"/>
              </w:rPr>
              <w:t>Start-up (U1 available): 1, 3, 4, 5, 6, 2*</w:t>
            </w:r>
          </w:p>
          <w:p w14:paraId="73463B8A" w14:textId="77777777" w:rsidR="00F956CA" w:rsidRPr="00E8320C" w:rsidRDefault="00F956CA" w:rsidP="009C7ED4">
            <w:pPr>
              <w:keepNext/>
              <w:jc w:val="center"/>
              <w:rPr>
                <w:rFonts w:asciiTheme="minorHAnsi" w:hAnsiTheme="minorHAnsi" w:cstheme="minorHAnsi"/>
                <w:sz w:val="20"/>
              </w:rPr>
            </w:pPr>
            <w:r w:rsidRPr="00E8320C">
              <w:rPr>
                <w:rFonts w:asciiTheme="minorHAnsi" w:hAnsiTheme="minorHAnsi" w:cstheme="minorHAnsi"/>
                <w:sz w:val="20"/>
              </w:rPr>
              <w:t>Start-up (U1 not available): 2*, 3, 4, 5, 6</w:t>
            </w:r>
          </w:p>
          <w:p w14:paraId="68670D60" w14:textId="77777777" w:rsidR="00F956CA" w:rsidRPr="000776F8" w:rsidRDefault="00F956CA" w:rsidP="009C7ED4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320C">
              <w:rPr>
                <w:rFonts w:asciiTheme="minorHAnsi" w:hAnsiTheme="minorHAnsi" w:cstheme="minorHAnsi"/>
                <w:sz w:val="20"/>
              </w:rPr>
              <w:t>Shutdown: 6, 5, 4, 3, 2*, 1</w:t>
            </w:r>
          </w:p>
        </w:tc>
      </w:tr>
      <w:tr w:rsidR="00F956CA" w:rsidRPr="000776F8" w14:paraId="54FD4949" w14:textId="77777777" w:rsidTr="009C7ED4">
        <w:trPr>
          <w:cantSplit/>
          <w:trHeight w:val="566"/>
          <w:jc w:val="center"/>
        </w:trPr>
        <w:tc>
          <w:tcPr>
            <w:tcW w:w="168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CB86D" w14:textId="77777777" w:rsidR="00F956CA" w:rsidRPr="000776F8" w:rsidRDefault="00F956CA" w:rsidP="009C7ED4">
            <w:pPr>
              <w:keepNext/>
              <w:jc w:val="center"/>
              <w:rPr>
                <w:rFonts w:asciiTheme="minorHAnsi" w:hAnsiTheme="minorHAnsi" w:cstheme="minorHAnsi"/>
                <w:spacing w:val="-1"/>
                <w:sz w:val="22"/>
                <w:szCs w:val="22"/>
                <w:u w:val="single"/>
              </w:rPr>
            </w:pPr>
            <w:r w:rsidRPr="000776F8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December </w:t>
            </w:r>
            <w:r w:rsidRPr="000776F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0776F8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0776F8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0776F8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0776F8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End of February</w:t>
            </w:r>
            <w:r w:rsidRPr="000776F8">
              <w:rPr>
                <w:rFonts w:asciiTheme="minorHAnsi" w:hAnsiTheme="minorHAnsi" w:cstheme="minorHAnsi"/>
                <w:spacing w:val="-1"/>
                <w:sz w:val="22"/>
                <w:szCs w:val="22"/>
                <w:u w:val="single"/>
              </w:rPr>
              <w:t xml:space="preserve"> </w:t>
            </w:r>
          </w:p>
          <w:p w14:paraId="430C16DF" w14:textId="77777777" w:rsidR="00F956CA" w:rsidRPr="000776F8" w:rsidRDefault="00F956CA" w:rsidP="009C7ED4">
            <w:pPr>
              <w:keepNext/>
              <w:jc w:val="center"/>
              <w:rPr>
                <w:rFonts w:asciiTheme="minorHAnsi" w:hAnsiTheme="minorHAnsi" w:cstheme="minorHAnsi"/>
                <w:spacing w:val="-9"/>
                <w:sz w:val="22"/>
                <w:szCs w:val="22"/>
              </w:rPr>
            </w:pPr>
            <w:r w:rsidRPr="000776F8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Winter Maintenance</w:t>
            </w:r>
            <w:r w:rsidRPr="000776F8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Period</w:t>
            </w:r>
          </w:p>
        </w:tc>
        <w:tc>
          <w:tcPr>
            <w:tcW w:w="3320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D64AB8" w14:textId="77777777" w:rsidR="00F956CA" w:rsidRPr="000776F8" w:rsidRDefault="00F956CA" w:rsidP="009C7ED4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76F8">
              <w:rPr>
                <w:rFonts w:asciiTheme="minorHAnsi" w:hAnsiTheme="minorHAnsi" w:cstheme="minorHAnsi"/>
                <w:sz w:val="22"/>
                <w:szCs w:val="22"/>
              </w:rPr>
              <w:t>Any Order</w:t>
            </w:r>
          </w:p>
        </w:tc>
      </w:tr>
    </w:tbl>
    <w:p w14:paraId="4B34238A" w14:textId="13F16A8F" w:rsidR="00F956CA" w:rsidRDefault="00F956CA" w:rsidP="00F956CA">
      <w:pPr>
        <w:pStyle w:val="Caption"/>
        <w:keepNext/>
        <w:rPr>
          <w:rFonts w:ascii="Calibri" w:hAnsi="Calibri" w:cs="Calibri"/>
          <w:b w:val="0"/>
          <w:sz w:val="20"/>
        </w:rPr>
      </w:pPr>
      <w:r w:rsidRPr="00F956CA">
        <w:rPr>
          <w:rFonts w:ascii="Calibri" w:hAnsi="Calibri" w:cs="Calibri"/>
          <w:b w:val="0"/>
          <w:sz w:val="20"/>
        </w:rPr>
        <w:t>*Unit 2 has hydraulically locked blades and is operated in the priority order to minimize starts/stops. When Unit 1 is unavailable, Unit 2 will be first priority for fish passage. When the blade seals are replaced, Unit 2 will resume operating in its default order.</w:t>
      </w:r>
    </w:p>
    <w:p w14:paraId="79208C3E" w14:textId="77777777" w:rsidR="00F956CA" w:rsidRDefault="00F956CA" w:rsidP="00F956CA"/>
    <w:p w14:paraId="22D1DDCE" w14:textId="77777777" w:rsidR="00022EBC" w:rsidRDefault="00022EBC" w:rsidP="00F956CA"/>
    <w:p w14:paraId="37764563" w14:textId="3DFDC45E" w:rsidR="00022EBC" w:rsidRPr="00022EBC" w:rsidRDefault="00022EBC" w:rsidP="00F956CA">
      <w:pPr>
        <w:pStyle w:val="Caption"/>
        <w:keepNext/>
        <w:rPr>
          <w:color w:val="FF0000"/>
        </w:rPr>
      </w:pPr>
      <w:r w:rsidRPr="00022EBC">
        <w:rPr>
          <w:color w:val="FF0000"/>
        </w:rPr>
        <w:t xml:space="preserve">Modified Unit Priority Order with Unit 2 </w:t>
      </w:r>
      <w:r>
        <w:rPr>
          <w:color w:val="FF0000"/>
        </w:rPr>
        <w:t xml:space="preserve">restored to </w:t>
      </w:r>
      <w:r w:rsidRPr="00022EBC">
        <w:rPr>
          <w:color w:val="FF0000"/>
        </w:rPr>
        <w:t>Kaplan and Units 4, 5 Locked-Blade</w:t>
      </w:r>
      <w:r w:rsidR="00A836F9">
        <w:rPr>
          <w:color w:val="FF0000"/>
        </w:rPr>
        <w:t>s</w:t>
      </w:r>
      <w:r w:rsidRPr="00022EBC">
        <w:rPr>
          <w:color w:val="FF0000"/>
        </w:rPr>
        <w:t>:</w:t>
      </w:r>
    </w:p>
    <w:p w14:paraId="673DF94D" w14:textId="77777777" w:rsidR="00022EBC" w:rsidRDefault="00022EBC" w:rsidP="00F956CA">
      <w:pPr>
        <w:pStyle w:val="Caption"/>
        <w:keepNext/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425"/>
        <w:gridCol w:w="6769"/>
      </w:tblGrid>
      <w:tr w:rsidR="00F956CA" w:rsidRPr="000776F8" w14:paraId="73E02078" w14:textId="77777777" w:rsidTr="009C7ED4">
        <w:trPr>
          <w:cantSplit/>
          <w:tblHeader/>
          <w:jc w:val="center"/>
        </w:trPr>
        <w:tc>
          <w:tcPr>
            <w:tcW w:w="16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2EF6DAC2" w14:textId="77777777" w:rsidR="00F956CA" w:rsidRPr="000776F8" w:rsidRDefault="00F956CA" w:rsidP="009C7ED4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Season</w:t>
            </w:r>
          </w:p>
        </w:tc>
        <w:tc>
          <w:tcPr>
            <w:tcW w:w="3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E0E0E0"/>
            <w:vAlign w:val="center"/>
          </w:tcPr>
          <w:p w14:paraId="4F3308A9" w14:textId="77777777" w:rsidR="00F956CA" w:rsidRPr="000776F8" w:rsidRDefault="00F956CA" w:rsidP="009C7ED4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Unit Priority Order</w:t>
            </w:r>
          </w:p>
        </w:tc>
      </w:tr>
      <w:tr w:rsidR="00F956CA" w:rsidRPr="000776F8" w14:paraId="7F96E26F" w14:textId="77777777" w:rsidTr="009C7ED4">
        <w:trPr>
          <w:cantSplit/>
          <w:trHeight w:val="1824"/>
          <w:jc w:val="center"/>
        </w:trPr>
        <w:tc>
          <w:tcPr>
            <w:tcW w:w="168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A9D11" w14:textId="77777777" w:rsidR="00F956CA" w:rsidRPr="000776F8" w:rsidRDefault="00F956CA" w:rsidP="009C7ED4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76F8">
              <w:rPr>
                <w:rFonts w:asciiTheme="minorHAnsi" w:hAnsiTheme="minorHAnsi" w:cstheme="minorHAnsi"/>
                <w:sz w:val="22"/>
                <w:szCs w:val="22"/>
              </w:rPr>
              <w:t>March 1 – November 30</w:t>
            </w:r>
          </w:p>
          <w:p w14:paraId="61789095" w14:textId="77777777" w:rsidR="00F956CA" w:rsidRPr="000776F8" w:rsidRDefault="00F956CA" w:rsidP="009C7ED4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76F8">
              <w:rPr>
                <w:rFonts w:asciiTheme="minorHAnsi" w:hAnsiTheme="minorHAnsi" w:cstheme="minorHAnsi"/>
                <w:sz w:val="22"/>
                <w:szCs w:val="22"/>
              </w:rPr>
              <w:t xml:space="preserve">Fish Passage Season </w:t>
            </w:r>
          </w:p>
        </w:tc>
        <w:tc>
          <w:tcPr>
            <w:tcW w:w="3320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4F8442" w14:textId="77777777" w:rsidR="00F956CA" w:rsidRPr="000776F8" w:rsidRDefault="00F956CA" w:rsidP="009C7ED4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76F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DEFAULT</w:t>
            </w:r>
            <w:r w:rsidRPr="009B5FE1">
              <w:rPr>
                <w:rFonts w:asciiTheme="minorHAnsi" w:hAnsiTheme="minorHAnsi" w:cstheme="minorHAnsi"/>
                <w:sz w:val="22"/>
                <w:szCs w:val="22"/>
              </w:rPr>
              <w:t xml:space="preserve"> = </w:t>
            </w:r>
            <w:r w:rsidRPr="000776F8">
              <w:rPr>
                <w:rFonts w:asciiTheme="minorHAnsi" w:hAnsiTheme="minorHAnsi" w:cstheme="minorHAnsi"/>
                <w:sz w:val="22"/>
                <w:szCs w:val="22"/>
              </w:rPr>
              <w:t>1, 2, 3, 4, 5, 6</w:t>
            </w:r>
          </w:p>
          <w:p w14:paraId="2A91D9E7" w14:textId="77777777" w:rsidR="00F956CA" w:rsidRPr="000776F8" w:rsidRDefault="00F956CA" w:rsidP="009C7ED4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614B69" w14:textId="3CB31A1E" w:rsidR="00F956CA" w:rsidRPr="000776F8" w:rsidRDefault="00F956CA" w:rsidP="009C7ED4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0776F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MODIFIED ORDER for 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Unit</w:t>
            </w:r>
            <w:r w:rsidR="00022EB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s 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w/ </w:t>
            </w:r>
            <w:r w:rsidRPr="000776F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Fixed-Blades*</w:t>
            </w:r>
          </w:p>
          <w:p w14:paraId="0796C27B" w14:textId="0C4A5741" w:rsidR="00F956CA" w:rsidRPr="00E8320C" w:rsidRDefault="00F956CA" w:rsidP="009C7ED4">
            <w:pPr>
              <w:keepNext/>
              <w:jc w:val="center"/>
              <w:rPr>
                <w:rFonts w:asciiTheme="minorHAnsi" w:hAnsiTheme="minorHAnsi" w:cstheme="minorHAnsi"/>
                <w:sz w:val="20"/>
              </w:rPr>
            </w:pPr>
            <w:r w:rsidRPr="00E8320C">
              <w:rPr>
                <w:rFonts w:asciiTheme="minorHAnsi" w:hAnsiTheme="minorHAnsi" w:cstheme="minorHAnsi"/>
                <w:sz w:val="20"/>
              </w:rPr>
              <w:t xml:space="preserve">Start-up: 1, </w:t>
            </w:r>
            <w:r w:rsidR="00022EBC" w:rsidRPr="00022EBC">
              <w:rPr>
                <w:rFonts w:asciiTheme="minorHAnsi" w:hAnsiTheme="minorHAnsi" w:cstheme="minorHAnsi"/>
                <w:color w:val="FF0000"/>
                <w:sz w:val="20"/>
              </w:rPr>
              <w:t xml:space="preserve">2, </w:t>
            </w:r>
            <w:r w:rsidRPr="00E8320C">
              <w:rPr>
                <w:rFonts w:asciiTheme="minorHAnsi" w:hAnsiTheme="minorHAnsi" w:cstheme="minorHAnsi"/>
                <w:sz w:val="20"/>
              </w:rPr>
              <w:t xml:space="preserve">3, </w:t>
            </w:r>
            <w:r w:rsidR="00022EBC">
              <w:rPr>
                <w:rFonts w:asciiTheme="minorHAnsi" w:hAnsiTheme="minorHAnsi" w:cstheme="minorHAnsi"/>
                <w:sz w:val="20"/>
              </w:rPr>
              <w:t xml:space="preserve">6, </w:t>
            </w:r>
            <w:r w:rsidRPr="00022EBC">
              <w:rPr>
                <w:rFonts w:asciiTheme="minorHAnsi" w:hAnsiTheme="minorHAnsi" w:cstheme="minorHAnsi"/>
                <w:color w:val="FF0000"/>
                <w:sz w:val="20"/>
              </w:rPr>
              <w:t>4</w:t>
            </w:r>
            <w:r w:rsidR="00022EBC" w:rsidRPr="00022EBC">
              <w:rPr>
                <w:rFonts w:asciiTheme="minorHAnsi" w:hAnsiTheme="minorHAnsi" w:cstheme="minorHAnsi"/>
                <w:color w:val="FF0000"/>
                <w:sz w:val="20"/>
              </w:rPr>
              <w:t>*</w:t>
            </w:r>
            <w:r w:rsidRPr="00022EBC">
              <w:rPr>
                <w:rFonts w:asciiTheme="minorHAnsi" w:hAnsiTheme="minorHAnsi" w:cstheme="minorHAnsi"/>
                <w:color w:val="FF0000"/>
                <w:sz w:val="20"/>
              </w:rPr>
              <w:t>, 5</w:t>
            </w:r>
            <w:r w:rsidR="00022EBC" w:rsidRPr="00022EBC">
              <w:rPr>
                <w:rFonts w:asciiTheme="minorHAnsi" w:hAnsiTheme="minorHAnsi" w:cstheme="minorHAnsi"/>
                <w:color w:val="FF0000"/>
                <w:sz w:val="20"/>
              </w:rPr>
              <w:t>*</w:t>
            </w:r>
          </w:p>
          <w:p w14:paraId="1493A7BE" w14:textId="7CDCFCC6" w:rsidR="00F956CA" w:rsidRPr="000776F8" w:rsidRDefault="00F956CA" w:rsidP="00022EBC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320C">
              <w:rPr>
                <w:rFonts w:asciiTheme="minorHAnsi" w:hAnsiTheme="minorHAnsi" w:cstheme="minorHAnsi"/>
                <w:sz w:val="20"/>
              </w:rPr>
              <w:t xml:space="preserve">Shutdown: </w:t>
            </w:r>
            <w:r w:rsidR="00022EBC" w:rsidRPr="00022EBC">
              <w:rPr>
                <w:rFonts w:asciiTheme="minorHAnsi" w:hAnsiTheme="minorHAnsi" w:cstheme="minorHAnsi"/>
                <w:color w:val="FF0000"/>
                <w:sz w:val="20"/>
              </w:rPr>
              <w:t>5*, 4*,</w:t>
            </w:r>
            <w:r w:rsidR="00022EBC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E8320C">
              <w:rPr>
                <w:rFonts w:asciiTheme="minorHAnsi" w:hAnsiTheme="minorHAnsi" w:cstheme="minorHAnsi"/>
                <w:sz w:val="20"/>
              </w:rPr>
              <w:t>6</w:t>
            </w:r>
            <w:r w:rsidR="00022EBC">
              <w:rPr>
                <w:rFonts w:asciiTheme="minorHAnsi" w:hAnsiTheme="minorHAnsi" w:cstheme="minorHAnsi"/>
                <w:sz w:val="20"/>
              </w:rPr>
              <w:t>,</w:t>
            </w:r>
            <w:r w:rsidRPr="00E8320C">
              <w:rPr>
                <w:rFonts w:asciiTheme="minorHAnsi" w:hAnsiTheme="minorHAnsi" w:cstheme="minorHAnsi"/>
                <w:sz w:val="20"/>
              </w:rPr>
              <w:t xml:space="preserve"> 3, 2, 1</w:t>
            </w:r>
          </w:p>
        </w:tc>
      </w:tr>
      <w:tr w:rsidR="00F956CA" w:rsidRPr="000776F8" w14:paraId="72E99212" w14:textId="77777777" w:rsidTr="009C7ED4">
        <w:trPr>
          <w:cantSplit/>
          <w:trHeight w:val="566"/>
          <w:jc w:val="center"/>
        </w:trPr>
        <w:tc>
          <w:tcPr>
            <w:tcW w:w="168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79C84A" w14:textId="77777777" w:rsidR="00F956CA" w:rsidRPr="000776F8" w:rsidRDefault="00F956CA" w:rsidP="009C7ED4">
            <w:pPr>
              <w:keepNext/>
              <w:jc w:val="center"/>
              <w:rPr>
                <w:rFonts w:asciiTheme="minorHAnsi" w:hAnsiTheme="minorHAnsi" w:cstheme="minorHAnsi"/>
                <w:spacing w:val="-1"/>
                <w:sz w:val="22"/>
                <w:szCs w:val="22"/>
                <w:u w:val="single"/>
              </w:rPr>
            </w:pPr>
            <w:r w:rsidRPr="000776F8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December </w:t>
            </w:r>
            <w:r w:rsidRPr="000776F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0776F8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0776F8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0776F8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0776F8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End of February</w:t>
            </w:r>
            <w:r w:rsidRPr="000776F8">
              <w:rPr>
                <w:rFonts w:asciiTheme="minorHAnsi" w:hAnsiTheme="minorHAnsi" w:cstheme="minorHAnsi"/>
                <w:spacing w:val="-1"/>
                <w:sz w:val="22"/>
                <w:szCs w:val="22"/>
                <w:u w:val="single"/>
              </w:rPr>
              <w:t xml:space="preserve"> </w:t>
            </w:r>
          </w:p>
          <w:p w14:paraId="0D05A46A" w14:textId="77777777" w:rsidR="00F956CA" w:rsidRPr="000776F8" w:rsidRDefault="00F956CA" w:rsidP="009C7ED4">
            <w:pPr>
              <w:keepNext/>
              <w:jc w:val="center"/>
              <w:rPr>
                <w:rFonts w:asciiTheme="minorHAnsi" w:hAnsiTheme="minorHAnsi" w:cstheme="minorHAnsi"/>
                <w:spacing w:val="-9"/>
                <w:sz w:val="22"/>
                <w:szCs w:val="22"/>
              </w:rPr>
            </w:pPr>
            <w:r w:rsidRPr="000776F8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Winter Maintenance</w:t>
            </w:r>
            <w:r w:rsidRPr="000776F8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Period</w:t>
            </w:r>
          </w:p>
        </w:tc>
        <w:tc>
          <w:tcPr>
            <w:tcW w:w="3320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812EB5" w14:textId="77777777" w:rsidR="00F956CA" w:rsidRPr="000776F8" w:rsidRDefault="00F956CA" w:rsidP="009C7ED4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76F8">
              <w:rPr>
                <w:rFonts w:asciiTheme="minorHAnsi" w:hAnsiTheme="minorHAnsi" w:cstheme="minorHAnsi"/>
                <w:sz w:val="22"/>
                <w:szCs w:val="22"/>
              </w:rPr>
              <w:t>Any Order</w:t>
            </w:r>
          </w:p>
        </w:tc>
      </w:tr>
    </w:tbl>
    <w:p w14:paraId="70B12AFE" w14:textId="31B56514" w:rsidR="00F956CA" w:rsidRPr="00F956CA" w:rsidRDefault="00F956CA" w:rsidP="00F956CA">
      <w:r w:rsidRPr="0057685E">
        <w:rPr>
          <w:rFonts w:ascii="Calibri" w:hAnsi="Calibri" w:cs="Calibri"/>
          <w:sz w:val="20"/>
        </w:rPr>
        <w:t>*</w:t>
      </w:r>
      <w:r w:rsidRPr="00022EBC">
        <w:rPr>
          <w:rFonts w:ascii="Calibri" w:hAnsi="Calibri" w:cs="Calibri"/>
          <w:color w:val="FF0000"/>
          <w:sz w:val="20"/>
        </w:rPr>
        <w:t>Unit</w:t>
      </w:r>
      <w:r w:rsidR="00022EBC" w:rsidRPr="00022EBC">
        <w:rPr>
          <w:rFonts w:ascii="Calibri" w:hAnsi="Calibri" w:cs="Calibri"/>
          <w:color w:val="FF0000"/>
          <w:sz w:val="20"/>
        </w:rPr>
        <w:t>s</w:t>
      </w:r>
      <w:r w:rsidRPr="00022EBC">
        <w:rPr>
          <w:rFonts w:ascii="Calibri" w:hAnsi="Calibri" w:cs="Calibri"/>
          <w:color w:val="FF0000"/>
          <w:sz w:val="20"/>
        </w:rPr>
        <w:t xml:space="preserve"> </w:t>
      </w:r>
      <w:r w:rsidR="00022EBC" w:rsidRPr="00022EBC">
        <w:rPr>
          <w:rFonts w:ascii="Calibri" w:hAnsi="Calibri" w:cs="Calibri"/>
          <w:color w:val="FF0000"/>
          <w:sz w:val="20"/>
        </w:rPr>
        <w:t xml:space="preserve">4 and 5 </w:t>
      </w:r>
      <w:r w:rsidR="00022EBC">
        <w:rPr>
          <w:rFonts w:ascii="Calibri" w:hAnsi="Calibri" w:cs="Calibri"/>
          <w:sz w:val="20"/>
        </w:rPr>
        <w:t>have</w:t>
      </w:r>
      <w:r w:rsidRPr="0057685E">
        <w:rPr>
          <w:rFonts w:ascii="Calibri" w:hAnsi="Calibri" w:cs="Calibri"/>
          <w:sz w:val="20"/>
        </w:rPr>
        <w:t xml:space="preserve"> hydraulically locked blades</w:t>
      </w:r>
      <w:r>
        <w:rPr>
          <w:rFonts w:ascii="Calibri" w:hAnsi="Calibri" w:cs="Calibri"/>
          <w:sz w:val="20"/>
        </w:rPr>
        <w:t xml:space="preserve"> and </w:t>
      </w:r>
      <w:r w:rsidR="00022EBC">
        <w:rPr>
          <w:rFonts w:ascii="Calibri" w:hAnsi="Calibri" w:cs="Calibri"/>
          <w:sz w:val="20"/>
        </w:rPr>
        <w:t>are</w:t>
      </w:r>
      <w:r>
        <w:rPr>
          <w:rFonts w:ascii="Calibri" w:hAnsi="Calibri" w:cs="Calibri"/>
          <w:sz w:val="20"/>
        </w:rPr>
        <w:t xml:space="preserve"> operated in the priority order to minimize starts/stops</w:t>
      </w:r>
      <w:r w:rsidRPr="0057685E">
        <w:rPr>
          <w:rFonts w:ascii="Calibri" w:hAnsi="Calibri" w:cs="Calibri"/>
          <w:sz w:val="20"/>
        </w:rPr>
        <w:t xml:space="preserve">. When the blade seals are replaced, </w:t>
      </w:r>
      <w:r w:rsidR="00022EBC">
        <w:rPr>
          <w:rFonts w:ascii="Calibri" w:hAnsi="Calibri" w:cs="Calibri"/>
          <w:sz w:val="20"/>
        </w:rPr>
        <w:t xml:space="preserve">the units </w:t>
      </w:r>
      <w:r w:rsidRPr="0057685E">
        <w:rPr>
          <w:rFonts w:ascii="Calibri" w:hAnsi="Calibri" w:cs="Calibri"/>
          <w:sz w:val="20"/>
        </w:rPr>
        <w:t xml:space="preserve">will resume operating in </w:t>
      </w:r>
      <w:r w:rsidR="00022EBC">
        <w:rPr>
          <w:rFonts w:ascii="Calibri" w:hAnsi="Calibri" w:cs="Calibri"/>
          <w:sz w:val="20"/>
        </w:rPr>
        <w:t>the</w:t>
      </w:r>
      <w:r w:rsidRPr="0057685E">
        <w:rPr>
          <w:rFonts w:ascii="Calibri" w:hAnsi="Calibri" w:cs="Calibri"/>
          <w:sz w:val="20"/>
        </w:rPr>
        <w:t xml:space="preserve"> default </w:t>
      </w:r>
      <w:r w:rsidR="00022EBC">
        <w:rPr>
          <w:rFonts w:ascii="Calibri" w:hAnsi="Calibri" w:cs="Calibri"/>
          <w:sz w:val="20"/>
        </w:rPr>
        <w:t xml:space="preserve">priority </w:t>
      </w:r>
      <w:r w:rsidRPr="0057685E">
        <w:rPr>
          <w:rFonts w:ascii="Calibri" w:hAnsi="Calibri" w:cs="Calibri"/>
          <w:sz w:val="20"/>
        </w:rPr>
        <w:t>order.</w:t>
      </w:r>
    </w:p>
    <w:p w14:paraId="2A44553A" w14:textId="77777777" w:rsidR="00F956CA" w:rsidRDefault="00F956CA" w:rsidP="00F956CA">
      <w:pPr>
        <w:pStyle w:val="Caption"/>
        <w:keepNext/>
      </w:pPr>
    </w:p>
    <w:bookmarkEnd w:id="14"/>
    <w:p w14:paraId="23971441" w14:textId="63AC3AB4" w:rsidR="003C3835" w:rsidRDefault="003C3835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br w:type="page"/>
      </w:r>
    </w:p>
    <w:p w14:paraId="1599842E" w14:textId="779D2460" w:rsidR="003C3835" w:rsidRDefault="003C3835" w:rsidP="003C3835">
      <w:pPr>
        <w:pStyle w:val="Caption"/>
        <w:rPr>
          <w:rFonts w:asciiTheme="minorHAnsi" w:hAnsiTheme="minorHAnsi" w:cstheme="minorHAnsi"/>
          <w:color w:val="000000"/>
          <w:sz w:val="20"/>
        </w:rPr>
      </w:pPr>
      <w:r>
        <w:lastRenderedPageBreak/>
        <w:t>Table LMN-6</w:t>
      </w:r>
      <w:r>
        <w:rPr>
          <w:noProof/>
        </w:rPr>
        <w:t>-A</w:t>
      </w:r>
      <w:r>
        <w:t xml:space="preserve">. Temporary Operating Range Values for Lower Monumental Units </w:t>
      </w:r>
      <w:del w:id="15" w:author="G0PDWLSW" w:date="2020-05-14T11:07:00Z">
        <w:r w:rsidDel="003C3835">
          <w:delText xml:space="preserve">2, </w:delText>
        </w:r>
      </w:del>
      <w:r>
        <w:t>4</w:t>
      </w:r>
      <w:del w:id="16" w:author="G0PDWLSW" w:date="2020-05-14T11:07:00Z">
        <w:r w:rsidDel="003C3835">
          <w:delText>,</w:delText>
        </w:r>
      </w:del>
      <w:r>
        <w:t xml:space="preserve"> and 5 with Locked Runner Blades (Non-Adjustable). </w:t>
      </w:r>
      <w:proofErr w:type="gramStart"/>
      <w:r>
        <w:rPr>
          <w:vertAlign w:val="superscript"/>
        </w:rPr>
        <w:t>a</w:t>
      </w:r>
      <w:proofErr w:type="gramEnd"/>
    </w:p>
    <w:tbl>
      <w:tblPr>
        <w:tblW w:w="5025" w:type="pct"/>
        <w:tblLayout w:type="fixed"/>
        <w:tblLook w:val="04A0" w:firstRow="1" w:lastRow="0" w:firstColumn="1" w:lastColumn="0" w:noHBand="0" w:noVBand="1"/>
      </w:tblPr>
      <w:tblGrid>
        <w:gridCol w:w="894"/>
        <w:gridCol w:w="727"/>
        <w:gridCol w:w="805"/>
        <w:gridCol w:w="715"/>
        <w:gridCol w:w="807"/>
        <w:gridCol w:w="740"/>
        <w:gridCol w:w="811"/>
        <w:gridCol w:w="695"/>
        <w:gridCol w:w="820"/>
        <w:gridCol w:w="826"/>
        <w:gridCol w:w="811"/>
        <w:gridCol w:w="795"/>
        <w:gridCol w:w="799"/>
      </w:tblGrid>
      <w:tr w:rsidR="003C3835" w:rsidRPr="00E95DF5" w14:paraId="08F87C9D" w14:textId="77777777" w:rsidTr="003C3835">
        <w:trPr>
          <w:cantSplit/>
          <w:trHeight w:hRule="exact" w:val="259"/>
        </w:trPr>
        <w:tc>
          <w:tcPr>
            <w:tcW w:w="436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3D70939B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/>
                <w:bCs/>
                <w:sz w:val="20"/>
              </w:rPr>
              <w:t xml:space="preserve">Project </w:t>
            </w:r>
          </w:p>
        </w:tc>
        <w:tc>
          <w:tcPr>
            <w:tcW w:w="2248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</w:tcPr>
          <w:p w14:paraId="22DB724F" w14:textId="628979B3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del w:id="17" w:author="G0PDWLSW" w:date="2020-05-14T11:07:00Z">
              <w:r w:rsidRPr="00E95DF5" w:rsidDel="003C3835">
                <w:rPr>
                  <w:rFonts w:asciiTheme="minorHAnsi" w:hAnsiTheme="minorHAnsi" w:cstheme="minorHAnsi"/>
                  <w:b/>
                  <w:bCs/>
                  <w:sz w:val="20"/>
                </w:rPr>
                <w:delText>LMN Unit 2 (Blades Locked at 25°) – with STS</w:delText>
              </w:r>
            </w:del>
          </w:p>
        </w:tc>
        <w:tc>
          <w:tcPr>
            <w:tcW w:w="2316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57BD01BC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/>
                <w:bCs/>
                <w:sz w:val="20"/>
              </w:rPr>
              <w:t>LMN Unit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s</w:t>
            </w:r>
            <w:r w:rsidRPr="00E95DF5">
              <w:rPr>
                <w:rFonts w:asciiTheme="minorHAnsi" w:hAnsiTheme="minorHAnsi" w:cstheme="minorHAnsi"/>
                <w:b/>
                <w:bCs/>
                <w:sz w:val="20"/>
              </w:rPr>
              <w:t xml:space="preserve"> 4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and 5</w:t>
            </w:r>
            <w:r w:rsidRPr="00E95DF5">
              <w:rPr>
                <w:rFonts w:asciiTheme="minorHAnsi" w:hAnsiTheme="minorHAnsi" w:cstheme="minorHAnsi"/>
                <w:b/>
                <w:bCs/>
                <w:sz w:val="20"/>
              </w:rPr>
              <w:t xml:space="preserve"> (Blades Locked at 25°) – with STS</w:t>
            </w:r>
          </w:p>
        </w:tc>
      </w:tr>
      <w:tr w:rsidR="003C3835" w:rsidRPr="00E95DF5" w14:paraId="11FFB7F2" w14:textId="77777777" w:rsidTr="009C7ED4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3FD15B6B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/>
                <w:bCs/>
                <w:sz w:val="20"/>
              </w:rPr>
              <w:t>Head</w:t>
            </w:r>
          </w:p>
        </w:tc>
        <w:tc>
          <w:tcPr>
            <w:tcW w:w="748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14:paraId="5DACDD2E" w14:textId="0D5BF9DF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del w:id="18" w:author="G0PDWLSW" w:date="2020-05-14T11:07:00Z">
              <w:r w:rsidRPr="00E95DF5" w:rsidDel="003C3835">
                <w:rPr>
                  <w:rFonts w:asciiTheme="minorHAnsi" w:hAnsiTheme="minorHAnsi" w:cstheme="minorHAnsi"/>
                  <w:b/>
                  <w:bCs/>
                  <w:sz w:val="20"/>
                </w:rPr>
                <w:delText>Lower Limit</w:delText>
              </w:r>
            </w:del>
          </w:p>
        </w:tc>
        <w:tc>
          <w:tcPr>
            <w:tcW w:w="74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14:paraId="4BAE0839" w14:textId="003F097F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del w:id="19" w:author="G0PDWLSW" w:date="2020-05-14T11:07:00Z">
              <w:r w:rsidRPr="00E95DF5" w:rsidDel="003C3835">
                <w:rPr>
                  <w:rFonts w:asciiTheme="minorHAnsi" w:hAnsiTheme="minorHAnsi" w:cstheme="minorHAnsi"/>
                  <w:b/>
                  <w:bCs/>
                  <w:sz w:val="20"/>
                </w:rPr>
                <w:delText xml:space="preserve">Peak Efficiency </w:delText>
              </w:r>
            </w:del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</w:tcPr>
          <w:p w14:paraId="6E7E5CBA" w14:textId="4F0EA78F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del w:id="20" w:author="G0PDWLSW" w:date="2020-05-14T11:07:00Z">
              <w:r w:rsidRPr="00E95DF5" w:rsidDel="003C3835">
                <w:rPr>
                  <w:rFonts w:asciiTheme="minorHAnsi" w:hAnsiTheme="minorHAnsi" w:cstheme="minorHAnsi"/>
                  <w:b/>
                  <w:bCs/>
                  <w:sz w:val="20"/>
                </w:rPr>
                <w:delText>Upper Limit</w:delText>
              </w:r>
            </w:del>
          </w:p>
        </w:tc>
        <w:tc>
          <w:tcPr>
            <w:tcW w:w="73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14:paraId="00B84C9A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/>
                <w:bCs/>
                <w:sz w:val="20"/>
              </w:rPr>
              <w:t>Lower Limit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14:paraId="395F5B54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/>
                <w:bCs/>
                <w:sz w:val="20"/>
              </w:rPr>
              <w:t xml:space="preserve">Peak Efficiency </w:t>
            </w:r>
          </w:p>
        </w:tc>
        <w:tc>
          <w:tcPr>
            <w:tcW w:w="7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</w:tcPr>
          <w:p w14:paraId="1A3F85E1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/>
                <w:bCs/>
                <w:sz w:val="20"/>
              </w:rPr>
              <w:t>Upper Limit</w:t>
            </w:r>
          </w:p>
        </w:tc>
      </w:tr>
      <w:tr w:rsidR="003C3835" w:rsidRPr="00E95DF5" w14:paraId="67BF2C09" w14:textId="77777777" w:rsidTr="003C3835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1A408307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/>
                <w:bCs/>
                <w:sz w:val="20"/>
              </w:rPr>
              <w:t>(feet)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</w:tcPr>
          <w:p w14:paraId="37EF5B4A" w14:textId="3C19BAFE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del w:id="21" w:author="G0PDWLSW" w:date="2020-05-14T11:07:00Z">
              <w:r w:rsidRPr="00E95DF5" w:rsidDel="003C3835">
                <w:rPr>
                  <w:rFonts w:asciiTheme="minorHAnsi" w:hAnsiTheme="minorHAnsi" w:cstheme="minorHAnsi"/>
                  <w:b/>
                  <w:bCs/>
                  <w:sz w:val="20"/>
                </w:rPr>
                <w:delText>MW</w:delText>
              </w:r>
            </w:del>
          </w:p>
        </w:tc>
        <w:tc>
          <w:tcPr>
            <w:tcW w:w="3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48E051D" w14:textId="13B905A1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del w:id="22" w:author="G0PDWLSW" w:date="2020-05-14T11:07:00Z">
              <w:r w:rsidRPr="00E95DF5" w:rsidDel="003C3835">
                <w:rPr>
                  <w:rFonts w:asciiTheme="minorHAnsi" w:hAnsiTheme="minorHAnsi" w:cstheme="minorHAnsi"/>
                  <w:b/>
                  <w:bCs/>
                  <w:sz w:val="20"/>
                </w:rPr>
                <w:delText>cfs</w:delText>
              </w:r>
            </w:del>
          </w:p>
        </w:tc>
        <w:tc>
          <w:tcPr>
            <w:tcW w:w="34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</w:tcPr>
          <w:p w14:paraId="07672492" w14:textId="6B82CB2A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del w:id="23" w:author="G0PDWLSW" w:date="2020-05-14T11:07:00Z">
              <w:r w:rsidRPr="00E95DF5" w:rsidDel="003C3835">
                <w:rPr>
                  <w:rFonts w:asciiTheme="minorHAnsi" w:hAnsiTheme="minorHAnsi" w:cstheme="minorHAnsi"/>
                  <w:b/>
                  <w:bCs/>
                  <w:sz w:val="20"/>
                </w:rPr>
                <w:delText>MW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AF2B268" w14:textId="302DE3A4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del w:id="24" w:author="G0PDWLSW" w:date="2020-05-14T11:07:00Z">
              <w:r w:rsidRPr="00E95DF5" w:rsidDel="003C3835">
                <w:rPr>
                  <w:rFonts w:asciiTheme="minorHAnsi" w:hAnsiTheme="minorHAnsi" w:cstheme="minorHAnsi"/>
                  <w:b/>
                  <w:bCs/>
                  <w:sz w:val="20"/>
                </w:rPr>
                <w:delText>cfs</w:delText>
              </w:r>
            </w:del>
          </w:p>
        </w:tc>
        <w:tc>
          <w:tcPr>
            <w:tcW w:w="36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</w:tcPr>
          <w:p w14:paraId="6BB3108D" w14:textId="00E6C55B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del w:id="25" w:author="G0PDWLSW" w:date="2020-05-14T11:07:00Z">
              <w:r w:rsidRPr="00E95DF5" w:rsidDel="003C3835">
                <w:rPr>
                  <w:rFonts w:asciiTheme="minorHAnsi" w:hAnsiTheme="minorHAnsi" w:cstheme="minorHAnsi"/>
                  <w:b/>
                  <w:bCs/>
                  <w:sz w:val="20"/>
                </w:rPr>
                <w:delText>MW</w:delText>
              </w:r>
            </w:del>
          </w:p>
        </w:tc>
        <w:tc>
          <w:tcPr>
            <w:tcW w:w="39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</w:tcPr>
          <w:p w14:paraId="4F8EEA15" w14:textId="1C8DA45A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del w:id="26" w:author="G0PDWLSW" w:date="2020-05-14T11:07:00Z">
              <w:r w:rsidRPr="00E95DF5" w:rsidDel="003C3835">
                <w:rPr>
                  <w:rFonts w:asciiTheme="minorHAnsi" w:hAnsiTheme="minorHAnsi" w:cstheme="minorHAnsi"/>
                  <w:b/>
                  <w:bCs/>
                  <w:sz w:val="20"/>
                </w:rPr>
                <w:delText>cfs</w:delText>
              </w:r>
            </w:del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38B70105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40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AEEB0A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</w:p>
        </w:tc>
        <w:tc>
          <w:tcPr>
            <w:tcW w:w="40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547BD0BF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39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0421BB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</w:p>
        </w:tc>
        <w:tc>
          <w:tcPr>
            <w:tcW w:w="38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128EBD75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39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0906DFAA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</w:p>
        </w:tc>
      </w:tr>
      <w:tr w:rsidR="003C3835" w:rsidRPr="00E95DF5" w14:paraId="322206C6" w14:textId="77777777" w:rsidTr="009C7ED4">
        <w:trPr>
          <w:cantSplit/>
          <w:trHeight w:hRule="exact" w:val="259"/>
        </w:trPr>
        <w:tc>
          <w:tcPr>
            <w:tcW w:w="436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0946B6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Cs/>
                <w:sz w:val="20"/>
              </w:rPr>
              <w:t>85</w:t>
            </w:r>
          </w:p>
        </w:tc>
        <w:tc>
          <w:tcPr>
            <w:tcW w:w="355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A8E1A" w14:textId="443C4DFE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27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91.6</w:delText>
              </w:r>
            </w:del>
          </w:p>
        </w:tc>
        <w:tc>
          <w:tcPr>
            <w:tcW w:w="393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A816C" w14:textId="5291F3A1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28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15,202</w:delText>
              </w:r>
            </w:del>
          </w:p>
        </w:tc>
        <w:tc>
          <w:tcPr>
            <w:tcW w:w="34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3B706" w14:textId="61BAB3D6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29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95.8</w:delText>
              </w:r>
            </w:del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109CA" w14:textId="60C78809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30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15,804</w:delText>
              </w:r>
            </w:del>
          </w:p>
        </w:tc>
        <w:tc>
          <w:tcPr>
            <w:tcW w:w="36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17575" w14:textId="00E809AB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31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98.6</w:delText>
              </w:r>
            </w:del>
          </w:p>
        </w:tc>
        <w:tc>
          <w:tcPr>
            <w:tcW w:w="396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13D2B6" w14:textId="42278361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32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 xml:space="preserve">16,361 </w:delText>
              </w:r>
            </w:del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7555A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111.2</w:t>
            </w:r>
          </w:p>
        </w:tc>
        <w:tc>
          <w:tcPr>
            <w:tcW w:w="400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2313E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17,959</w:t>
            </w:r>
          </w:p>
        </w:tc>
        <w:tc>
          <w:tcPr>
            <w:tcW w:w="40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7DF4E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113.5</w:t>
            </w:r>
          </w:p>
        </w:tc>
        <w:tc>
          <w:tcPr>
            <w:tcW w:w="396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E8D9F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18,226</w:t>
            </w:r>
          </w:p>
        </w:tc>
        <w:tc>
          <w:tcPr>
            <w:tcW w:w="38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C083E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116.3</w:t>
            </w:r>
          </w:p>
        </w:tc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35198E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18,791</w:t>
            </w:r>
          </w:p>
        </w:tc>
      </w:tr>
      <w:tr w:rsidR="003C3835" w:rsidRPr="00E95DF5" w14:paraId="657ED547" w14:textId="77777777" w:rsidTr="009C7ED4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6A9785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Theme="minorHAnsi" w:hAnsiTheme="minorHAnsi" w:cstheme="minorHAnsi"/>
                <w:sz w:val="20"/>
              </w:rPr>
              <w:t>86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3AEFF" w14:textId="6C20838D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33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93.0</w:delText>
              </w:r>
            </w:del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D32C5" w14:textId="4FB84AF5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34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15,233</w:delText>
              </w:r>
            </w:del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18A02" w14:textId="287C9DA3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35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97.1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82B6B" w14:textId="34011482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36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15,805</w:delText>
              </w:r>
            </w:del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686A8" w14:textId="1386C35A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37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100.0</w:delText>
              </w:r>
            </w:del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18AC41" w14:textId="5888CF55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38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 xml:space="preserve">16,380 </w:delText>
              </w:r>
            </w:del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50F8E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112.5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2A189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17,951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BF4CA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114.9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AB210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18,223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DF0FE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117.8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5330AA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18,794</w:t>
            </w:r>
          </w:p>
        </w:tc>
      </w:tr>
      <w:tr w:rsidR="003C3835" w:rsidRPr="00E95DF5" w14:paraId="50058D53" w14:textId="77777777" w:rsidTr="009C7ED4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C8F7CF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Theme="minorHAnsi" w:hAnsiTheme="minorHAnsi" w:cstheme="minorHAnsi"/>
                <w:sz w:val="20"/>
              </w:rPr>
              <w:t>87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79312" w14:textId="203CD906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39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94.4</w:delText>
              </w:r>
            </w:del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1EF55" w14:textId="46ED7F63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40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15,262</w:delText>
              </w:r>
            </w:del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768E5" w14:textId="3068FE38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41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98.3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FEAEF" w14:textId="740CF6E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42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15,806</w:delText>
              </w:r>
            </w:del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4D98B" w14:textId="26966E2A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43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101.4</w:delText>
              </w:r>
            </w:del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BA9A1D" w14:textId="36639D4D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44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 xml:space="preserve">16,398 </w:delText>
              </w:r>
            </w:del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72498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113.9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3E829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17,942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E39FF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116.3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3C1F4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18,220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49112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119.3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5E3AE1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18,796</w:t>
            </w:r>
          </w:p>
        </w:tc>
      </w:tr>
      <w:tr w:rsidR="003C3835" w:rsidRPr="00E95DF5" w14:paraId="3C26DA9F" w14:textId="77777777" w:rsidTr="009C7ED4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0B7CDA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Theme="minorHAnsi" w:hAnsiTheme="minorHAnsi" w:cstheme="minorHAnsi"/>
                <w:sz w:val="20"/>
              </w:rPr>
              <w:t>88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1668D" w14:textId="51D10AEC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45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95.8</w:delText>
              </w:r>
            </w:del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80145" w14:textId="6FA61719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46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15,290</w:delText>
              </w:r>
            </w:del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59793" w14:textId="21B31E82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47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99.6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49E45" w14:textId="75964A73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48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15,807</w:delText>
              </w:r>
            </w:del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89BEE" w14:textId="1BBE7B8B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49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102.8</w:delText>
              </w:r>
            </w:del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F2AB49" w14:textId="595E8FC6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50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 xml:space="preserve">16,415 </w:delText>
              </w:r>
            </w:del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207B4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115.2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E6BB8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17,933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737D3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117.7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58C84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18,216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C8F52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120.8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F3483C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18,798</w:t>
            </w:r>
          </w:p>
        </w:tc>
      </w:tr>
      <w:tr w:rsidR="003C3835" w:rsidRPr="00E95DF5" w14:paraId="0D92B92E" w14:textId="77777777" w:rsidTr="009C7ED4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9DE1C6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Theme="minorHAnsi" w:hAnsiTheme="minorHAnsi" w:cstheme="minorHAnsi"/>
                <w:sz w:val="20"/>
              </w:rPr>
              <w:t>89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B44DD" w14:textId="63B58F86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51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97.2</w:delText>
              </w:r>
            </w:del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DCD9D" w14:textId="253B0182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52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15,317</w:delText>
              </w:r>
            </w:del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5FFA4" w14:textId="0B0A4D0F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53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100.9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CF6F2" w14:textId="1A67613E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54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15,807</w:delText>
              </w:r>
            </w:del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A5683" w14:textId="2E840959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55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104.3</w:delText>
              </w:r>
            </w:del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25CD0F" w14:textId="5B9CEEDA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56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 xml:space="preserve">16,432 </w:delText>
              </w:r>
            </w:del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8A0C0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116.6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BB999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17,924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BDFDF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119. 1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85E2E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18,212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1E168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122.3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910C54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18,800</w:t>
            </w:r>
          </w:p>
        </w:tc>
      </w:tr>
      <w:tr w:rsidR="003C3835" w:rsidRPr="00E95DF5" w14:paraId="481310C5" w14:textId="77777777" w:rsidTr="009C7ED4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D6C8D7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Cs/>
                <w:sz w:val="20"/>
              </w:rPr>
              <w:t>90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3C39C" w14:textId="73B634B3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57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98.6</w:delText>
              </w:r>
            </w:del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419E6" w14:textId="13BDCEE0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58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15,343</w:delText>
              </w:r>
            </w:del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291C7" w14:textId="154BB079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59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102.1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F57A2" w14:textId="5B6D9075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60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15,807</w:delText>
              </w:r>
            </w:del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1C19C" w14:textId="5ED639A0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61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105.7</w:delText>
              </w:r>
            </w:del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4D5CC1" w14:textId="474FE3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62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 xml:space="preserve">16,447 </w:delText>
              </w:r>
            </w:del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C4536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117.9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7EE14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17,915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5375B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120.6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9597B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18,207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A78BD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123.8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368EDB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18,801</w:t>
            </w:r>
          </w:p>
        </w:tc>
      </w:tr>
      <w:tr w:rsidR="003C3835" w:rsidRPr="00E95DF5" w14:paraId="34B93F59" w14:textId="77777777" w:rsidTr="009C7ED4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772BAA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Theme="minorHAnsi" w:hAnsiTheme="minorHAnsi" w:cstheme="minorHAnsi"/>
                <w:sz w:val="20"/>
              </w:rPr>
              <w:t>91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2CF4E" w14:textId="7F469430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63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99.8</w:delText>
              </w:r>
            </w:del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7C62B" w14:textId="67F363BF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64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15,342</w:delText>
              </w:r>
            </w:del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A2981" w14:textId="721698DE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65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103.4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6F117" w14:textId="293F07AF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66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15,809</w:delText>
              </w:r>
            </w:del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BADD0" w14:textId="092D4865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67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107.0</w:delText>
              </w:r>
            </w:del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A7CFB8" w14:textId="3010A240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68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 xml:space="preserve">16,449 </w:delText>
              </w:r>
            </w:del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89771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119.6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69C79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17,954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DA04E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122.2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B9BB7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18,233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18AFA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125.3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2D8E4E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18,810</w:t>
            </w:r>
          </w:p>
        </w:tc>
      </w:tr>
      <w:tr w:rsidR="003C3835" w:rsidRPr="00E95DF5" w14:paraId="7FBF40EB" w14:textId="77777777" w:rsidTr="009C7ED4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BFFA4C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Theme="minorHAnsi" w:hAnsiTheme="minorHAnsi" w:cstheme="minorHAnsi"/>
                <w:sz w:val="20"/>
              </w:rPr>
              <w:t>92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1FB97" w14:textId="2F2F16CA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69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101.0</w:delText>
              </w:r>
            </w:del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DC2B8" w14:textId="33BE8633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70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15,340</w:delText>
              </w:r>
            </w:del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3F837" w14:textId="3E5DE8F3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71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104.7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63AFD" w14:textId="4124DDCD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72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15,811</w:delText>
              </w:r>
            </w:del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1A9B2" w14:textId="664A0814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73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108.3</w:delText>
              </w:r>
            </w:del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67C478" w14:textId="51AFF4AA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74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 xml:space="preserve">16,451 </w:delText>
              </w:r>
            </w:del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8E8EA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121.3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C3121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17,991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5637A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123.8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62AC4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18,257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38D2D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126.8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1BC771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18,818</w:t>
            </w:r>
          </w:p>
        </w:tc>
      </w:tr>
      <w:tr w:rsidR="003C3835" w:rsidRPr="00E95DF5" w14:paraId="611FE3AA" w14:textId="77777777" w:rsidTr="009C7ED4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2A75C6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Theme="minorHAnsi" w:hAnsiTheme="minorHAnsi" w:cstheme="minorHAnsi"/>
                <w:sz w:val="20"/>
              </w:rPr>
              <w:t>93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51740" w14:textId="18F890F2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75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102.2</w:delText>
              </w:r>
            </w:del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9E8C9" w14:textId="4375CAF9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76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15,339</w:delText>
              </w:r>
            </w:del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44E80" w14:textId="367F0F2C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77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106.0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43221" w14:textId="60624F0A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78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15,813</w:delText>
              </w:r>
            </w:del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40D94" w14:textId="168AA82C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79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109.6</w:delText>
              </w:r>
            </w:del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39CEB1" w14:textId="3C8A0911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80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 xml:space="preserve">16,452 </w:delText>
              </w:r>
            </w:del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B33AB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122.9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9F905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18,028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2FCBF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125.4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7139E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18,280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83AE9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128.4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B8E46C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18,826</w:t>
            </w:r>
          </w:p>
        </w:tc>
      </w:tr>
      <w:tr w:rsidR="003C3835" w:rsidRPr="00E95DF5" w14:paraId="12935E6D" w14:textId="77777777" w:rsidTr="009C7ED4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6DE832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Theme="minorHAnsi" w:hAnsiTheme="minorHAnsi" w:cstheme="minorHAnsi"/>
                <w:sz w:val="20"/>
              </w:rPr>
              <w:t>94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18E2B" w14:textId="509BE530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81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103.4</w:delText>
              </w:r>
            </w:del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7F6D0" w14:textId="32E9DBA4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82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15,337</w:delText>
              </w:r>
            </w:del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478AE" w14:textId="6E25959F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83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107.2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6935D" w14:textId="7FC2C5A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84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15,814</w:delText>
              </w:r>
            </w:del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01CD8" w14:textId="4E5075C4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85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110.9</w:delText>
              </w:r>
            </w:del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AF5DF1" w14:textId="12DD4944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86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 xml:space="preserve">16,453 </w:delText>
              </w:r>
            </w:del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3A75D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124.6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87931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18,063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E47E8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127.0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979D5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18,303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39F17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129.9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9B36D5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18,833</w:t>
            </w:r>
          </w:p>
        </w:tc>
      </w:tr>
      <w:tr w:rsidR="003C3835" w:rsidRPr="00E95DF5" w14:paraId="15CBA0C4" w14:textId="77777777" w:rsidTr="009C7ED4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9A354B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Cs/>
                <w:sz w:val="20"/>
              </w:rPr>
              <w:t>95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B52D7" w14:textId="249BEED1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87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104.6</w:delText>
              </w:r>
            </w:del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5DEB7" w14:textId="1B083312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88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15,334</w:delText>
              </w:r>
            </w:del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DFFCD" w14:textId="7657A2A9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89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108.5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B35E9" w14:textId="5834A2D5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90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15,815</w:delText>
              </w:r>
            </w:del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00EB4" w14:textId="2B3981C8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91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112.2</w:delText>
              </w:r>
            </w:del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00C7D0" w14:textId="07B44EA3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92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 xml:space="preserve">16,453 </w:delText>
              </w:r>
            </w:del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E47C9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126.3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4BFF6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18,097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52751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128.6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23E71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18,325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26417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131.4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76CE0E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18,840</w:t>
            </w:r>
          </w:p>
        </w:tc>
      </w:tr>
      <w:tr w:rsidR="003C3835" w:rsidRPr="00E95DF5" w14:paraId="407F8BBD" w14:textId="77777777" w:rsidTr="009C7ED4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E34317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Theme="minorHAnsi" w:hAnsiTheme="minorHAnsi" w:cstheme="minorHAnsi"/>
                <w:sz w:val="20"/>
              </w:rPr>
              <w:t>96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19290" w14:textId="4CA67158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93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105.9</w:delText>
              </w:r>
            </w:del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0638C" w14:textId="2A139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94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15,352</w:delText>
              </w:r>
            </w:del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7C567" w14:textId="61919BD1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95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109.5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CEE90" w14:textId="37D7818C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96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15,784</w:delText>
              </w:r>
            </w:del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8E499" w14:textId="72D38663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97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113.6</w:delText>
              </w:r>
            </w:del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56BD10" w14:textId="0D258106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98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 xml:space="preserve">16,466 </w:delText>
              </w:r>
            </w:del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FF5D7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127.6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70994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18,091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74FC0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130.0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B628D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18,327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080FB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133.0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10FB24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18,852</w:t>
            </w:r>
          </w:p>
        </w:tc>
      </w:tr>
      <w:tr w:rsidR="003C3835" w:rsidRPr="00E95DF5" w14:paraId="3C15E699" w14:textId="77777777" w:rsidTr="009C7ED4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20AE91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Theme="minorHAnsi" w:hAnsiTheme="minorHAnsi" w:cstheme="minorHAnsi"/>
                <w:sz w:val="20"/>
              </w:rPr>
              <w:t>97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5F9DF" w14:textId="62DF7108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99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107.2</w:delText>
              </w:r>
            </w:del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FA9F7" w14:textId="3758C08B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00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15,368</w:delText>
              </w:r>
            </w:del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84D49" w14:textId="25C2A5A0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01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110.5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9BA39" w14:textId="55C29B0A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02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15,753</w:delText>
              </w:r>
            </w:del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9C1DF" w14:textId="2F2FBF1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03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114.9</w:delText>
              </w:r>
            </w:del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CF6572" w14:textId="285710E4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04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 xml:space="preserve">16,478 </w:delText>
              </w:r>
            </w:del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3B3A9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128.9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02DCB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18,086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97E97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131.4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A4963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18,329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E2F57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134.5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BABDF2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18,863</w:t>
            </w:r>
          </w:p>
        </w:tc>
      </w:tr>
      <w:tr w:rsidR="003C3835" w:rsidRPr="00E95DF5" w14:paraId="379EDB7E" w14:textId="77777777" w:rsidTr="009C7ED4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3C6049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Theme="minorHAnsi" w:hAnsiTheme="minorHAnsi" w:cstheme="minorHAnsi"/>
                <w:sz w:val="20"/>
              </w:rPr>
              <w:t>98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6AF28" w14:textId="06E3B435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05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108.5</w:delText>
              </w:r>
            </w:del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A54D1" w14:textId="7E11AB40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06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15,384</w:delText>
              </w:r>
            </w:del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4B41C" w14:textId="32804632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07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111.5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E7C60" w14:textId="425ADA94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08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15,723</w:delText>
              </w:r>
            </w:del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63F6C" w14:textId="6DC89075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09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116.3</w:delText>
              </w:r>
            </w:del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FBF630" w14:textId="31002642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10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 xml:space="preserve">16,489 </w:delText>
              </w:r>
            </w:del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0751D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130.3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9C61C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18,080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1DB38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132.8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3ABEB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18,330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70F2B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136.0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ADB253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18,873</w:t>
            </w:r>
          </w:p>
        </w:tc>
      </w:tr>
      <w:tr w:rsidR="003C3835" w:rsidRPr="00E95DF5" w14:paraId="6A4FEFC4" w14:textId="77777777" w:rsidTr="009C7ED4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57333C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Theme="minorHAnsi" w:hAnsiTheme="minorHAnsi" w:cstheme="minorHAnsi"/>
                <w:sz w:val="20"/>
              </w:rPr>
              <w:t>99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56310" w14:textId="7289D7D8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11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109.8</w:delText>
              </w:r>
            </w:del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5FD41" w14:textId="79A60E91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12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15,400</w:delText>
              </w:r>
            </w:del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19967" w14:textId="0398028A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13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112.5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6F721" w14:textId="3C1B6FAD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14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15,693</w:delText>
              </w:r>
            </w:del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3B0B7" w14:textId="54A0E91A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15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117.6</w:delText>
              </w:r>
            </w:del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0F1C8B" w14:textId="688515C4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16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 xml:space="preserve">16,500 </w:delText>
              </w:r>
            </w:del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6E5F2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131.6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07305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18,074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95544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134.3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8F25C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18,332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69967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137.5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B7C00F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18,883</w:t>
            </w:r>
          </w:p>
        </w:tc>
      </w:tr>
      <w:tr w:rsidR="003C3835" w:rsidRPr="00E95DF5" w14:paraId="7EE12D12" w14:textId="77777777" w:rsidTr="009C7ED4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AE16D6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Cs/>
                <w:sz w:val="20"/>
              </w:rPr>
              <w:t>100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EC10C" w14:textId="630EE3F3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117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111.1</w:delText>
              </w:r>
            </w:del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B0C5" w14:textId="06B82FD0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118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15,415</w:delText>
              </w:r>
            </w:del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A2D04" w14:textId="1137049A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119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113.5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DB5D0" w14:textId="263D1AB9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120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15,663</w:delText>
              </w:r>
            </w:del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4D1B7" w14:textId="4FB32271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121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119.0</w:delText>
              </w:r>
            </w:del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FE3B90" w14:textId="2D2A6D62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122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 xml:space="preserve">16,510 </w:delText>
              </w:r>
            </w:del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FD43D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133.0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DE23A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18,069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CC282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135.7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ED43C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18,333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0E7EC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139.1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4E38AE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18,893</w:t>
            </w:r>
          </w:p>
        </w:tc>
      </w:tr>
      <w:tr w:rsidR="003C3835" w:rsidRPr="00E95DF5" w14:paraId="3C72A1AD" w14:textId="77777777" w:rsidTr="009C7ED4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8AFEC8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Theme="minorHAnsi" w:hAnsiTheme="minorHAnsi" w:cstheme="minorHAnsi"/>
                <w:sz w:val="20"/>
              </w:rPr>
              <w:t>101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D0038" w14:textId="50E88E0E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23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112.2</w:delText>
              </w:r>
            </w:del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E3BB6" w14:textId="6DA43DED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24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15,403</w:delText>
              </w:r>
            </w:del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58703" w14:textId="5B0BC57D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25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114.9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96C63" w14:textId="7CC2DFAC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26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15,692</w:delText>
              </w:r>
            </w:del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FD3D5" w14:textId="7102354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27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120.4</w:delText>
              </w:r>
            </w:del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6E38E5" w14:textId="4D4BD39E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28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 xml:space="preserve">16,530 </w:delText>
              </w:r>
            </w:del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96A9A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134.3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B85BD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18,059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67DCD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137. 1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4E8A7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18,339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E3DF0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140.6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1AEFE8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18,918</w:t>
            </w:r>
          </w:p>
        </w:tc>
      </w:tr>
      <w:tr w:rsidR="003C3835" w:rsidRPr="00E95DF5" w14:paraId="756FC65E" w14:textId="77777777" w:rsidTr="009C7ED4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B13035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Theme="minorHAnsi" w:hAnsiTheme="minorHAnsi" w:cstheme="minorHAnsi"/>
                <w:sz w:val="20"/>
              </w:rPr>
              <w:t>102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32A3B" w14:textId="185B0A2C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29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113.3</w:delText>
              </w:r>
            </w:del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8167D" w14:textId="1A0DA40B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30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15,391</w:delText>
              </w:r>
            </w:del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39964" w14:textId="0EBD9519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31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116.4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08551" w14:textId="21D1F555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32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15,719</w:delText>
              </w:r>
            </w:del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75528" w14:textId="513CBAAA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33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121.8</w:delText>
              </w:r>
            </w:del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CACC7B" w14:textId="049E8ABA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34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 xml:space="preserve">16,549 </w:delText>
              </w:r>
            </w:del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34235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135.5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FB595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18,050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5F628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138.5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1655A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18,345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9FB40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142.2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4879A7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18,943</w:t>
            </w:r>
          </w:p>
        </w:tc>
      </w:tr>
      <w:tr w:rsidR="003C3835" w:rsidRPr="00E95DF5" w14:paraId="0A2C6049" w14:textId="77777777" w:rsidTr="009C7ED4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1A0805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Theme="minorHAnsi" w:hAnsiTheme="minorHAnsi" w:cstheme="minorHAnsi"/>
                <w:sz w:val="20"/>
              </w:rPr>
              <w:t>103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29C07" w14:textId="5D8F0438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35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114.4</w:delText>
              </w:r>
            </w:del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8AE2D" w14:textId="222AC331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36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15,380</w:delText>
              </w:r>
            </w:del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EFB71" w14:textId="465E13CF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37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117.8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10B13" w14:textId="2F6164A0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38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15,746</w:delText>
              </w:r>
            </w:del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29665" w14:textId="1C2AC201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39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123.3</w:delText>
              </w:r>
            </w:del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8066E6" w14:textId="77A1FB18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40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 xml:space="preserve">16,568 </w:delText>
              </w:r>
            </w:del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866F5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136.8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2CA4C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18,041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7CB35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140.0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B84FF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18,351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A1530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143.8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EB9128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18,967</w:t>
            </w:r>
          </w:p>
        </w:tc>
      </w:tr>
      <w:tr w:rsidR="003C3835" w:rsidRPr="00E95DF5" w14:paraId="4F69146E" w14:textId="77777777" w:rsidTr="009C7ED4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767F33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Theme="minorHAnsi" w:hAnsiTheme="minorHAnsi" w:cstheme="minorHAnsi"/>
                <w:sz w:val="20"/>
              </w:rPr>
              <w:t>104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AA796" w14:textId="553BD726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41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115.5</w:delText>
              </w:r>
            </w:del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BFA16" w14:textId="5905F95A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42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15,368</w:delText>
              </w:r>
            </w:del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5FA9A" w14:textId="4E02B5D1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43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119.2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5BD344" w14:textId="754E0AD6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44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15,772</w:delText>
              </w:r>
            </w:del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4B211" w14:textId="20A50218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45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124.7</w:delText>
              </w:r>
            </w:del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F01244" w14:textId="52A1B4E1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46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 xml:space="preserve">16,586 </w:delText>
              </w:r>
            </w:del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9773F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138.1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07CBC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18,032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E11C4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141.4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1C3B0A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18,357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18FE6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145.4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5CA5D45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18,991</w:t>
            </w:r>
          </w:p>
        </w:tc>
      </w:tr>
      <w:tr w:rsidR="003C3835" w:rsidRPr="00E95DF5" w14:paraId="667D386C" w14:textId="77777777" w:rsidTr="009C7ED4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419D2D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Cs/>
                <w:sz w:val="20"/>
              </w:rPr>
              <w:t>105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9377954" w14:textId="03C69092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147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116.6</w:delText>
              </w:r>
            </w:del>
          </w:p>
        </w:tc>
        <w:tc>
          <w:tcPr>
            <w:tcW w:w="3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644E9" w14:textId="25388156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148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15,356</w:delText>
              </w:r>
            </w:del>
          </w:p>
        </w:tc>
        <w:tc>
          <w:tcPr>
            <w:tcW w:w="34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CFE7DBA" w14:textId="560BFEBD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149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120.7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35AA" w14:textId="647ACCB4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150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15,797</w:delText>
              </w:r>
            </w:del>
          </w:p>
        </w:tc>
        <w:tc>
          <w:tcPr>
            <w:tcW w:w="36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059A695" w14:textId="33E49D7E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151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126.1</w:delText>
              </w:r>
            </w:del>
          </w:p>
        </w:tc>
        <w:tc>
          <w:tcPr>
            <w:tcW w:w="39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586438" w14:textId="73B9A465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152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 xml:space="preserve">16,603 </w:delText>
              </w:r>
            </w:del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C0973C4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139.4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ADB41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18,024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2AA172C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142.8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79C32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18,362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0400043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147.0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56C981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19,014</w:t>
            </w:r>
          </w:p>
        </w:tc>
      </w:tr>
    </w:tbl>
    <w:p w14:paraId="61550479" w14:textId="470113A4" w:rsidR="00720A7A" w:rsidRPr="00276C43" w:rsidRDefault="003C3835" w:rsidP="00AD5C59">
      <w:pPr>
        <w:pStyle w:val="ListParagraph"/>
        <w:numPr>
          <w:ilvl w:val="0"/>
          <w:numId w:val="17"/>
        </w:numPr>
        <w:spacing w:before="40"/>
        <w:contextualSpacing w:val="0"/>
        <w:rPr>
          <w:rFonts w:asciiTheme="minorHAnsi" w:hAnsiTheme="minorHAnsi" w:cstheme="minorHAnsi"/>
          <w:sz w:val="20"/>
        </w:rPr>
      </w:pPr>
      <w:r w:rsidRPr="00276C43">
        <w:rPr>
          <w:rFonts w:asciiTheme="minorHAnsi" w:hAnsiTheme="minorHAnsi" w:cstheme="minorHAnsi"/>
          <w:sz w:val="20"/>
        </w:rPr>
        <w:t xml:space="preserve">Units </w:t>
      </w:r>
      <w:del w:id="153" w:author="G0PDWLSW" w:date="2020-05-14T11:08:00Z">
        <w:r w:rsidRPr="00276C43" w:rsidDel="003C3835">
          <w:rPr>
            <w:rFonts w:asciiTheme="minorHAnsi" w:hAnsiTheme="minorHAnsi" w:cstheme="minorHAnsi"/>
            <w:sz w:val="20"/>
          </w:rPr>
          <w:delText xml:space="preserve">2, </w:delText>
        </w:r>
      </w:del>
      <w:r w:rsidRPr="00276C43">
        <w:rPr>
          <w:rFonts w:asciiTheme="minorHAnsi" w:hAnsiTheme="minorHAnsi" w:cstheme="minorHAnsi"/>
          <w:sz w:val="20"/>
        </w:rPr>
        <w:t>4</w:t>
      </w:r>
      <w:del w:id="154" w:author="G0PDWLSW" w:date="2020-05-14T11:08:00Z">
        <w:r w:rsidRPr="00276C43" w:rsidDel="003C3835">
          <w:rPr>
            <w:rFonts w:asciiTheme="minorHAnsi" w:hAnsiTheme="minorHAnsi" w:cstheme="minorHAnsi"/>
            <w:sz w:val="20"/>
          </w:rPr>
          <w:delText>,</w:delText>
        </w:r>
      </w:del>
      <w:r w:rsidRPr="00276C43">
        <w:rPr>
          <w:rFonts w:asciiTheme="minorHAnsi" w:hAnsiTheme="minorHAnsi" w:cstheme="minorHAnsi"/>
          <w:sz w:val="20"/>
        </w:rPr>
        <w:t xml:space="preserve"> and 5 have hydraulically locked (non-adjustable) runner blades due to leaking blade seals and are restricted to a smaller operating range until the blade seals are repaired or replaced. Values provided by </w:t>
      </w:r>
      <w:proofErr w:type="spellStart"/>
      <w:r w:rsidRPr="00276C43">
        <w:rPr>
          <w:rFonts w:asciiTheme="minorHAnsi" w:hAnsiTheme="minorHAnsi" w:cstheme="minorHAnsi"/>
          <w:sz w:val="20"/>
        </w:rPr>
        <w:t>HDC</w:t>
      </w:r>
      <w:proofErr w:type="spellEnd"/>
      <w:r w:rsidRPr="00276C43">
        <w:rPr>
          <w:rFonts w:asciiTheme="minorHAnsi" w:hAnsiTheme="minorHAnsi" w:cstheme="minorHAnsi"/>
          <w:sz w:val="20"/>
        </w:rPr>
        <w:t xml:space="preserve"> based on the abbreviated index test for </w:t>
      </w:r>
      <w:del w:id="155" w:author="G0PDWLSW" w:date="2020-05-14T11:08:00Z">
        <w:r w:rsidRPr="00276C43" w:rsidDel="003C3835">
          <w:rPr>
            <w:rFonts w:asciiTheme="minorHAnsi" w:hAnsiTheme="minorHAnsi" w:cstheme="minorHAnsi"/>
            <w:sz w:val="20"/>
          </w:rPr>
          <w:delText xml:space="preserve">Unit 2 (Feb 2019), </w:delText>
        </w:r>
      </w:del>
      <w:r w:rsidRPr="00276C43">
        <w:rPr>
          <w:rFonts w:asciiTheme="minorHAnsi" w:hAnsiTheme="minorHAnsi" w:cstheme="minorHAnsi"/>
          <w:sz w:val="20"/>
        </w:rPr>
        <w:t>Unit 4 (Jan 2018)</w:t>
      </w:r>
      <w:del w:id="156" w:author="G0PDWLSW" w:date="2020-05-14T11:08:00Z">
        <w:r w:rsidRPr="00276C43" w:rsidDel="003C3835">
          <w:rPr>
            <w:rFonts w:asciiTheme="minorHAnsi" w:hAnsiTheme="minorHAnsi" w:cstheme="minorHAnsi"/>
            <w:sz w:val="20"/>
          </w:rPr>
          <w:delText>,</w:delText>
        </w:r>
      </w:del>
      <w:r w:rsidRPr="00276C43">
        <w:rPr>
          <w:rFonts w:asciiTheme="minorHAnsi" w:hAnsiTheme="minorHAnsi" w:cstheme="minorHAnsi"/>
          <w:sz w:val="20"/>
        </w:rPr>
        <w:t xml:space="preserve"> and Unit 5 (Feb 2020).</w:t>
      </w:r>
    </w:p>
    <w:sectPr w:rsidR="00720A7A" w:rsidRPr="00276C43" w:rsidSect="00720A7A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618043" w14:textId="77777777" w:rsidR="0011727F" w:rsidRDefault="0011727F" w:rsidP="0007427B">
      <w:r>
        <w:separator/>
      </w:r>
    </w:p>
  </w:endnote>
  <w:endnote w:type="continuationSeparator" w:id="0">
    <w:p w14:paraId="037CEEA9" w14:textId="77777777" w:rsidR="0011727F" w:rsidRDefault="0011727F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12CDC" w14:textId="470A0B94" w:rsidR="00014528" w:rsidRDefault="00014528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20LMN00</w:t>
    </w:r>
    <w:r w:rsidR="00F956CA">
      <w:rPr>
        <w:rFonts w:asciiTheme="minorHAnsi" w:hAnsiTheme="minorHAnsi" w:cstheme="minorHAnsi"/>
        <w:b/>
        <w:sz w:val="20"/>
        <w:szCs w:val="20"/>
      </w:rPr>
      <w:t>6</w:t>
    </w:r>
  </w:p>
  <w:p w14:paraId="3986DA9E" w14:textId="44D2CAC4" w:rsidR="00014528" w:rsidRPr="0032016D" w:rsidRDefault="00014528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5B6B3A">
      <w:rPr>
        <w:rFonts w:asciiTheme="minorHAnsi" w:hAnsiTheme="minorHAnsi" w:cstheme="minorHAnsi"/>
        <w:b/>
        <w:noProof/>
        <w:sz w:val="20"/>
        <w:szCs w:val="20"/>
      </w:rPr>
      <w:t>3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5B6B3A">
      <w:rPr>
        <w:rFonts w:asciiTheme="minorHAnsi" w:hAnsiTheme="minorHAnsi" w:cstheme="minorHAnsi"/>
        <w:b/>
        <w:noProof/>
        <w:sz w:val="20"/>
        <w:szCs w:val="20"/>
      </w:rPr>
      <w:t>3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80383" w14:textId="77777777" w:rsidR="0011727F" w:rsidRDefault="0011727F" w:rsidP="0007427B">
      <w:r>
        <w:separator/>
      </w:r>
    </w:p>
  </w:footnote>
  <w:footnote w:type="continuationSeparator" w:id="0">
    <w:p w14:paraId="7535DC49" w14:textId="77777777" w:rsidR="0011727F" w:rsidRDefault="0011727F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9AE4B4F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846446"/>
    <w:multiLevelType w:val="hybridMultilevel"/>
    <w:tmpl w:val="A24604AA"/>
    <w:lvl w:ilvl="0" w:tplc="895863D0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 w15:restartNumberingAfterBreak="0">
    <w:nsid w:val="05703ED7"/>
    <w:multiLevelType w:val="hybridMultilevel"/>
    <w:tmpl w:val="EA4C1C78"/>
    <w:lvl w:ilvl="0" w:tplc="EAA2C8AC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Calibri" w:eastAsia="Times New Roman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64CD5"/>
    <w:multiLevelType w:val="multilevel"/>
    <w:tmpl w:val="9A6A52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A2A82"/>
    <w:multiLevelType w:val="hybridMultilevel"/>
    <w:tmpl w:val="EA4C1C78"/>
    <w:lvl w:ilvl="0" w:tplc="EAA2C8AC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Calibri" w:eastAsia="Times New Roman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9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8A90FE4"/>
    <w:multiLevelType w:val="hybridMultilevel"/>
    <w:tmpl w:val="B5E80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7EC58E8"/>
    <w:multiLevelType w:val="hybridMultilevel"/>
    <w:tmpl w:val="23EC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8"/>
  </w:num>
  <w:num w:numId="5">
    <w:abstractNumId w:val="9"/>
  </w:num>
  <w:num w:numId="6">
    <w:abstractNumId w:val="15"/>
  </w:num>
  <w:num w:numId="7">
    <w:abstractNumId w:val="9"/>
    <w:lvlOverride w:ilvl="0">
      <w:startOverride w:val="4"/>
    </w:lvlOverride>
  </w:num>
  <w:num w:numId="8">
    <w:abstractNumId w:val="2"/>
  </w:num>
  <w:num w:numId="9">
    <w:abstractNumId w:val="0"/>
  </w:num>
  <w:num w:numId="10">
    <w:abstractNumId w:val="13"/>
  </w:num>
  <w:num w:numId="11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4"/>
  </w:num>
  <w:num w:numId="14">
    <w:abstractNumId w:val="7"/>
  </w:num>
  <w:num w:numId="15">
    <w:abstractNumId w:val="5"/>
  </w:num>
  <w:num w:numId="16">
    <w:abstractNumId w:val="1"/>
  </w:num>
  <w:num w:numId="17">
    <w:abstractNumId w:val="3"/>
  </w:num>
  <w:num w:numId="18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6003"/>
    <w:rsid w:val="00006289"/>
    <w:rsid w:val="00010468"/>
    <w:rsid w:val="00011265"/>
    <w:rsid w:val="0001185B"/>
    <w:rsid w:val="00012EDE"/>
    <w:rsid w:val="00014528"/>
    <w:rsid w:val="000175C5"/>
    <w:rsid w:val="00020375"/>
    <w:rsid w:val="00021675"/>
    <w:rsid w:val="00022EBC"/>
    <w:rsid w:val="000244A2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423C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1EB0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0F9E"/>
    <w:rsid w:val="000C6FC2"/>
    <w:rsid w:val="000C7AC2"/>
    <w:rsid w:val="000C7DB1"/>
    <w:rsid w:val="000D0458"/>
    <w:rsid w:val="000D7685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27F"/>
    <w:rsid w:val="00117D59"/>
    <w:rsid w:val="00121888"/>
    <w:rsid w:val="0012672C"/>
    <w:rsid w:val="0012754A"/>
    <w:rsid w:val="00130D76"/>
    <w:rsid w:val="00133171"/>
    <w:rsid w:val="00135BCD"/>
    <w:rsid w:val="00136B8D"/>
    <w:rsid w:val="001370D4"/>
    <w:rsid w:val="00143C83"/>
    <w:rsid w:val="0014503F"/>
    <w:rsid w:val="00145876"/>
    <w:rsid w:val="001528DF"/>
    <w:rsid w:val="001603FC"/>
    <w:rsid w:val="0016566C"/>
    <w:rsid w:val="00174292"/>
    <w:rsid w:val="001759F3"/>
    <w:rsid w:val="00176139"/>
    <w:rsid w:val="00177BF2"/>
    <w:rsid w:val="00183760"/>
    <w:rsid w:val="00183F4E"/>
    <w:rsid w:val="00186BE6"/>
    <w:rsid w:val="0019567E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512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0D73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3C4D"/>
    <w:rsid w:val="00246662"/>
    <w:rsid w:val="002504ED"/>
    <w:rsid w:val="0025281C"/>
    <w:rsid w:val="00256756"/>
    <w:rsid w:val="002610ED"/>
    <w:rsid w:val="002617C5"/>
    <w:rsid w:val="002639D3"/>
    <w:rsid w:val="00265253"/>
    <w:rsid w:val="00265A1F"/>
    <w:rsid w:val="00266995"/>
    <w:rsid w:val="002711F0"/>
    <w:rsid w:val="0027311A"/>
    <w:rsid w:val="00276C43"/>
    <w:rsid w:val="0027744E"/>
    <w:rsid w:val="00280833"/>
    <w:rsid w:val="00281309"/>
    <w:rsid w:val="00283C95"/>
    <w:rsid w:val="002863A0"/>
    <w:rsid w:val="002864A5"/>
    <w:rsid w:val="00290671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30372B"/>
    <w:rsid w:val="0030531E"/>
    <w:rsid w:val="003073E7"/>
    <w:rsid w:val="00310746"/>
    <w:rsid w:val="00310FAB"/>
    <w:rsid w:val="00314D50"/>
    <w:rsid w:val="0032016D"/>
    <w:rsid w:val="0032395B"/>
    <w:rsid w:val="00332AD5"/>
    <w:rsid w:val="00333E13"/>
    <w:rsid w:val="00336B6D"/>
    <w:rsid w:val="003378C8"/>
    <w:rsid w:val="00340594"/>
    <w:rsid w:val="003418AE"/>
    <w:rsid w:val="003466C2"/>
    <w:rsid w:val="003505AC"/>
    <w:rsid w:val="00356EA3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97B41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C3467"/>
    <w:rsid w:val="003C3835"/>
    <w:rsid w:val="003D16B4"/>
    <w:rsid w:val="003D2C9D"/>
    <w:rsid w:val="003D72A5"/>
    <w:rsid w:val="003E16B8"/>
    <w:rsid w:val="003E3497"/>
    <w:rsid w:val="003F2170"/>
    <w:rsid w:val="003F21DA"/>
    <w:rsid w:val="003F7E6A"/>
    <w:rsid w:val="00400AFC"/>
    <w:rsid w:val="0040752E"/>
    <w:rsid w:val="0041224F"/>
    <w:rsid w:val="0041280B"/>
    <w:rsid w:val="00416B09"/>
    <w:rsid w:val="00421AAF"/>
    <w:rsid w:val="00432FA4"/>
    <w:rsid w:val="004330FF"/>
    <w:rsid w:val="00433DDE"/>
    <w:rsid w:val="004344E1"/>
    <w:rsid w:val="004375B0"/>
    <w:rsid w:val="004404FE"/>
    <w:rsid w:val="0044345B"/>
    <w:rsid w:val="00446FCF"/>
    <w:rsid w:val="004472EC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E3E"/>
    <w:rsid w:val="00485F61"/>
    <w:rsid w:val="00490A93"/>
    <w:rsid w:val="00497186"/>
    <w:rsid w:val="00497515"/>
    <w:rsid w:val="004B2041"/>
    <w:rsid w:val="004B7B9B"/>
    <w:rsid w:val="004B7FC0"/>
    <w:rsid w:val="004C7045"/>
    <w:rsid w:val="004C7147"/>
    <w:rsid w:val="004C7848"/>
    <w:rsid w:val="004D08EE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B6B3A"/>
    <w:rsid w:val="005C469F"/>
    <w:rsid w:val="005D05C8"/>
    <w:rsid w:val="005D27A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3FC3"/>
    <w:rsid w:val="00654363"/>
    <w:rsid w:val="00654602"/>
    <w:rsid w:val="00655159"/>
    <w:rsid w:val="006557B2"/>
    <w:rsid w:val="00661050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0117"/>
    <w:rsid w:val="006A2240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E4AC1"/>
    <w:rsid w:val="006E5586"/>
    <w:rsid w:val="006E55ED"/>
    <w:rsid w:val="006E7B68"/>
    <w:rsid w:val="006F41C8"/>
    <w:rsid w:val="00720A7A"/>
    <w:rsid w:val="00721C7D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63C80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35AE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8026C9"/>
    <w:rsid w:val="00803772"/>
    <w:rsid w:val="008055D8"/>
    <w:rsid w:val="00805B53"/>
    <w:rsid w:val="008114EF"/>
    <w:rsid w:val="008171B6"/>
    <w:rsid w:val="008211B1"/>
    <w:rsid w:val="00825382"/>
    <w:rsid w:val="00825DD9"/>
    <w:rsid w:val="008328E6"/>
    <w:rsid w:val="00835B44"/>
    <w:rsid w:val="0083618E"/>
    <w:rsid w:val="00840715"/>
    <w:rsid w:val="00843C56"/>
    <w:rsid w:val="00844F88"/>
    <w:rsid w:val="00845503"/>
    <w:rsid w:val="008605D6"/>
    <w:rsid w:val="00862446"/>
    <w:rsid w:val="008704DD"/>
    <w:rsid w:val="00872606"/>
    <w:rsid w:val="0087275C"/>
    <w:rsid w:val="00873CFA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A5DFD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E63DF"/>
    <w:rsid w:val="008F1206"/>
    <w:rsid w:val="008F30C3"/>
    <w:rsid w:val="008F4134"/>
    <w:rsid w:val="008F6216"/>
    <w:rsid w:val="008F7D22"/>
    <w:rsid w:val="00902162"/>
    <w:rsid w:val="009046E4"/>
    <w:rsid w:val="00905256"/>
    <w:rsid w:val="0090649E"/>
    <w:rsid w:val="009072C3"/>
    <w:rsid w:val="009077FD"/>
    <w:rsid w:val="00911BC0"/>
    <w:rsid w:val="0091267D"/>
    <w:rsid w:val="009214BA"/>
    <w:rsid w:val="00923CDF"/>
    <w:rsid w:val="009248DA"/>
    <w:rsid w:val="009277E6"/>
    <w:rsid w:val="0093172D"/>
    <w:rsid w:val="0093234D"/>
    <w:rsid w:val="00934D7E"/>
    <w:rsid w:val="00935974"/>
    <w:rsid w:val="00936936"/>
    <w:rsid w:val="0093784A"/>
    <w:rsid w:val="00940342"/>
    <w:rsid w:val="00944C68"/>
    <w:rsid w:val="009526AA"/>
    <w:rsid w:val="00956816"/>
    <w:rsid w:val="00957D53"/>
    <w:rsid w:val="009725B0"/>
    <w:rsid w:val="009730A4"/>
    <w:rsid w:val="009760FC"/>
    <w:rsid w:val="009777FE"/>
    <w:rsid w:val="009829AC"/>
    <w:rsid w:val="00982C38"/>
    <w:rsid w:val="00984312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7084"/>
    <w:rsid w:val="009C2282"/>
    <w:rsid w:val="009C60E7"/>
    <w:rsid w:val="009C6814"/>
    <w:rsid w:val="009D605B"/>
    <w:rsid w:val="009E35D7"/>
    <w:rsid w:val="009F3775"/>
    <w:rsid w:val="009F3DCB"/>
    <w:rsid w:val="009F7BFB"/>
    <w:rsid w:val="00A0010B"/>
    <w:rsid w:val="00A0057E"/>
    <w:rsid w:val="00A01EE0"/>
    <w:rsid w:val="00A0207E"/>
    <w:rsid w:val="00A021A2"/>
    <w:rsid w:val="00A03085"/>
    <w:rsid w:val="00A03452"/>
    <w:rsid w:val="00A05837"/>
    <w:rsid w:val="00A1242C"/>
    <w:rsid w:val="00A21DB3"/>
    <w:rsid w:val="00A2574B"/>
    <w:rsid w:val="00A25DF9"/>
    <w:rsid w:val="00A309FD"/>
    <w:rsid w:val="00A34D10"/>
    <w:rsid w:val="00A42209"/>
    <w:rsid w:val="00A43D82"/>
    <w:rsid w:val="00A44999"/>
    <w:rsid w:val="00A46CC5"/>
    <w:rsid w:val="00A55365"/>
    <w:rsid w:val="00A63DE0"/>
    <w:rsid w:val="00A661AD"/>
    <w:rsid w:val="00A663C4"/>
    <w:rsid w:val="00A80B08"/>
    <w:rsid w:val="00A81050"/>
    <w:rsid w:val="00A81607"/>
    <w:rsid w:val="00A836F9"/>
    <w:rsid w:val="00A874E9"/>
    <w:rsid w:val="00A9152A"/>
    <w:rsid w:val="00A91CCA"/>
    <w:rsid w:val="00A951F4"/>
    <w:rsid w:val="00AB3065"/>
    <w:rsid w:val="00AB3CCD"/>
    <w:rsid w:val="00AB4424"/>
    <w:rsid w:val="00AC2B9F"/>
    <w:rsid w:val="00AC4468"/>
    <w:rsid w:val="00AC6A3F"/>
    <w:rsid w:val="00AD1045"/>
    <w:rsid w:val="00AD166A"/>
    <w:rsid w:val="00AE10E0"/>
    <w:rsid w:val="00AE67B8"/>
    <w:rsid w:val="00AE6DF5"/>
    <w:rsid w:val="00AE7C15"/>
    <w:rsid w:val="00AE7F2E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175"/>
    <w:rsid w:val="00B1230A"/>
    <w:rsid w:val="00B14174"/>
    <w:rsid w:val="00B21CD7"/>
    <w:rsid w:val="00B227D1"/>
    <w:rsid w:val="00B2374D"/>
    <w:rsid w:val="00B25570"/>
    <w:rsid w:val="00B26DD9"/>
    <w:rsid w:val="00B3324D"/>
    <w:rsid w:val="00B3352D"/>
    <w:rsid w:val="00B405B8"/>
    <w:rsid w:val="00B44738"/>
    <w:rsid w:val="00B447F6"/>
    <w:rsid w:val="00B4579E"/>
    <w:rsid w:val="00B47844"/>
    <w:rsid w:val="00B52A54"/>
    <w:rsid w:val="00B54BF2"/>
    <w:rsid w:val="00B56290"/>
    <w:rsid w:val="00B56F2C"/>
    <w:rsid w:val="00B60978"/>
    <w:rsid w:val="00B627C5"/>
    <w:rsid w:val="00B67991"/>
    <w:rsid w:val="00B72245"/>
    <w:rsid w:val="00B73289"/>
    <w:rsid w:val="00B76329"/>
    <w:rsid w:val="00B77828"/>
    <w:rsid w:val="00B8213E"/>
    <w:rsid w:val="00B84A15"/>
    <w:rsid w:val="00B9011D"/>
    <w:rsid w:val="00B92BA5"/>
    <w:rsid w:val="00B96310"/>
    <w:rsid w:val="00BA0D01"/>
    <w:rsid w:val="00BA6739"/>
    <w:rsid w:val="00BB506E"/>
    <w:rsid w:val="00BC1C8F"/>
    <w:rsid w:val="00BC3288"/>
    <w:rsid w:val="00BC4657"/>
    <w:rsid w:val="00BD1EBA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C3257"/>
    <w:rsid w:val="00CD1A09"/>
    <w:rsid w:val="00CD5090"/>
    <w:rsid w:val="00CD5648"/>
    <w:rsid w:val="00CD704F"/>
    <w:rsid w:val="00CE1096"/>
    <w:rsid w:val="00CE7461"/>
    <w:rsid w:val="00CF5B3E"/>
    <w:rsid w:val="00CF5CC8"/>
    <w:rsid w:val="00CF652C"/>
    <w:rsid w:val="00CF7FC4"/>
    <w:rsid w:val="00D032B8"/>
    <w:rsid w:val="00D04868"/>
    <w:rsid w:val="00D05FFD"/>
    <w:rsid w:val="00D12B68"/>
    <w:rsid w:val="00D151E3"/>
    <w:rsid w:val="00D177B3"/>
    <w:rsid w:val="00D30CC4"/>
    <w:rsid w:val="00D3118C"/>
    <w:rsid w:val="00D33451"/>
    <w:rsid w:val="00D35B1C"/>
    <w:rsid w:val="00D43334"/>
    <w:rsid w:val="00D43F96"/>
    <w:rsid w:val="00D46B4E"/>
    <w:rsid w:val="00D471F8"/>
    <w:rsid w:val="00D52E86"/>
    <w:rsid w:val="00D569DC"/>
    <w:rsid w:val="00D61A3A"/>
    <w:rsid w:val="00D647B2"/>
    <w:rsid w:val="00D6748F"/>
    <w:rsid w:val="00D679D8"/>
    <w:rsid w:val="00D7208C"/>
    <w:rsid w:val="00D76F0B"/>
    <w:rsid w:val="00D80730"/>
    <w:rsid w:val="00D821F7"/>
    <w:rsid w:val="00D83276"/>
    <w:rsid w:val="00D83E80"/>
    <w:rsid w:val="00D94399"/>
    <w:rsid w:val="00D95AE1"/>
    <w:rsid w:val="00D96939"/>
    <w:rsid w:val="00DA0E3B"/>
    <w:rsid w:val="00DA27AE"/>
    <w:rsid w:val="00DA3AA4"/>
    <w:rsid w:val="00DB6B56"/>
    <w:rsid w:val="00DB7051"/>
    <w:rsid w:val="00DB759F"/>
    <w:rsid w:val="00DC1A3B"/>
    <w:rsid w:val="00DC65B0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006"/>
    <w:rsid w:val="00E102C0"/>
    <w:rsid w:val="00E113E8"/>
    <w:rsid w:val="00E1276C"/>
    <w:rsid w:val="00E13DBF"/>
    <w:rsid w:val="00E15EBF"/>
    <w:rsid w:val="00E1613A"/>
    <w:rsid w:val="00E175B7"/>
    <w:rsid w:val="00E23B6C"/>
    <w:rsid w:val="00E24245"/>
    <w:rsid w:val="00E36D34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FFD"/>
    <w:rsid w:val="00E9479D"/>
    <w:rsid w:val="00EA2282"/>
    <w:rsid w:val="00EA6A78"/>
    <w:rsid w:val="00EA752C"/>
    <w:rsid w:val="00EB3394"/>
    <w:rsid w:val="00EC287D"/>
    <w:rsid w:val="00EC5989"/>
    <w:rsid w:val="00EC699D"/>
    <w:rsid w:val="00ED04BF"/>
    <w:rsid w:val="00ED0AB1"/>
    <w:rsid w:val="00ED27E0"/>
    <w:rsid w:val="00ED4779"/>
    <w:rsid w:val="00EE4FF9"/>
    <w:rsid w:val="00EF17A7"/>
    <w:rsid w:val="00EF4565"/>
    <w:rsid w:val="00EF57C0"/>
    <w:rsid w:val="00EF6DA0"/>
    <w:rsid w:val="00F016CB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34F3F"/>
    <w:rsid w:val="00F35941"/>
    <w:rsid w:val="00F42026"/>
    <w:rsid w:val="00F462E1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8300F"/>
    <w:rsid w:val="00F87848"/>
    <w:rsid w:val="00F956CA"/>
    <w:rsid w:val="00FA3476"/>
    <w:rsid w:val="00FA4932"/>
    <w:rsid w:val="00FA4E61"/>
    <w:rsid w:val="00FB0E18"/>
    <w:rsid w:val="00FB1218"/>
    <w:rsid w:val="00FB5852"/>
    <w:rsid w:val="00FC16DA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741EF5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61A3A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D61A3A"/>
    <w:rPr>
      <w:b/>
      <w:bCs/>
      <w:sz w:val="24"/>
    </w:rPr>
  </w:style>
  <w:style w:type="paragraph" w:styleId="ListNumber">
    <w:name w:val="List Number"/>
    <w:basedOn w:val="Normal"/>
    <w:rsid w:val="00F956CA"/>
    <w:pPr>
      <w:numPr>
        <w:numId w:val="16"/>
      </w:numPr>
      <w:spacing w:after="24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15CB7-0F4D-4C70-BAF5-FEA77F4B2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932</Words>
  <Characters>4684</Characters>
  <Application>Microsoft Office Word</Application>
  <DocSecurity>0</DocSecurity>
  <Lines>85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5583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9</cp:revision>
  <cp:lastPrinted>2019-12-12T00:52:00Z</cp:lastPrinted>
  <dcterms:created xsi:type="dcterms:W3CDTF">2020-05-14T17:41:00Z</dcterms:created>
  <dcterms:modified xsi:type="dcterms:W3CDTF">2020-05-14T18:17:00Z</dcterms:modified>
</cp:coreProperties>
</file>